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0D97" w14:textId="1CED7CF9" w:rsidR="00797B6A" w:rsidRPr="00A56E28" w:rsidRDefault="00C978E8" w:rsidP="00FD3515">
      <w:pPr>
        <w:pStyle w:val="Heading2"/>
        <w:spacing w:before="120"/>
        <w:rPr>
          <w:rFonts w:asciiTheme="majorHAnsi" w:hAnsiTheme="majorHAnsi" w:cstheme="majorHAnsi"/>
        </w:rPr>
      </w:pPr>
      <w:r w:rsidRPr="00A56E28">
        <w:rPr>
          <w:rFonts w:asciiTheme="majorHAnsi" w:hAnsiTheme="majorHAnsi" w:cstheme="majorHAnsi"/>
        </w:rPr>
        <w:t>Shed</w:t>
      </w:r>
      <w:r w:rsidR="00797B6A" w:rsidRPr="00A56E28">
        <w:rPr>
          <w:rFonts w:asciiTheme="majorHAnsi" w:hAnsiTheme="majorHAnsi" w:cstheme="majorHAnsi"/>
        </w:rPr>
        <w:t xml:space="preserve"> name: </w:t>
      </w:r>
      <w:r w:rsidRPr="00A56E28">
        <w:rPr>
          <w:rFonts w:asciiTheme="majorHAnsi" w:hAnsiTheme="majorHAnsi" w:cstheme="majorHAnsi"/>
        </w:rPr>
        <w:tab/>
      </w:r>
      <w:r w:rsidRPr="00A56E28">
        <w:rPr>
          <w:rFonts w:asciiTheme="majorHAnsi" w:hAnsiTheme="majorHAnsi" w:cstheme="majorHAnsi"/>
        </w:rPr>
        <w:tab/>
      </w:r>
      <w:r w:rsidR="00037CF6" w:rsidRPr="00A56E28">
        <w:rPr>
          <w:rFonts w:asciiTheme="majorHAnsi" w:hAnsiTheme="majorHAnsi" w:cstheme="majorHAnsi"/>
        </w:rPr>
        <w:tab/>
      </w:r>
      <w:r w:rsidR="00797B6A" w:rsidRPr="00A56E28">
        <w:rPr>
          <w:rFonts w:asciiTheme="majorHAnsi" w:hAnsiTheme="majorHAnsi" w:cstheme="majorHAnsi"/>
        </w:rPr>
        <w:fldChar w:fldCharType="begin">
          <w:ffData>
            <w:name w:val="Text1"/>
            <w:enabled/>
            <w:calcOnExit w:val="0"/>
            <w:textInput/>
          </w:ffData>
        </w:fldChar>
      </w:r>
      <w:bookmarkStart w:id="0" w:name="Text1"/>
      <w:r w:rsidR="00797B6A" w:rsidRPr="00A56E28">
        <w:rPr>
          <w:rFonts w:asciiTheme="majorHAnsi" w:hAnsiTheme="majorHAnsi" w:cstheme="majorHAnsi"/>
        </w:rPr>
        <w:instrText xml:space="preserve"> FORMTEXT </w:instrText>
      </w:r>
      <w:r w:rsidR="00797B6A" w:rsidRPr="00A56E28">
        <w:rPr>
          <w:rFonts w:asciiTheme="majorHAnsi" w:hAnsiTheme="majorHAnsi" w:cstheme="majorHAnsi"/>
        </w:rPr>
      </w:r>
      <w:r w:rsidR="00797B6A" w:rsidRPr="00A56E28">
        <w:rPr>
          <w:rFonts w:asciiTheme="majorHAnsi" w:hAnsiTheme="majorHAnsi" w:cstheme="majorHAnsi"/>
        </w:rPr>
        <w:fldChar w:fldCharType="separate"/>
      </w:r>
      <w:r w:rsidR="00797B6A" w:rsidRPr="00A56E28">
        <w:rPr>
          <w:rFonts w:asciiTheme="majorHAnsi" w:hAnsiTheme="majorHAnsi" w:cstheme="majorHAnsi"/>
        </w:rPr>
        <w:t> </w:t>
      </w:r>
      <w:r w:rsidR="00797B6A" w:rsidRPr="00A56E28">
        <w:rPr>
          <w:rFonts w:asciiTheme="majorHAnsi" w:hAnsiTheme="majorHAnsi" w:cstheme="majorHAnsi"/>
        </w:rPr>
        <w:t> </w:t>
      </w:r>
      <w:r w:rsidR="00797B6A" w:rsidRPr="00A56E28">
        <w:rPr>
          <w:rFonts w:asciiTheme="majorHAnsi" w:hAnsiTheme="majorHAnsi" w:cstheme="majorHAnsi"/>
        </w:rPr>
        <w:t> </w:t>
      </w:r>
      <w:r w:rsidR="00797B6A" w:rsidRPr="00A56E28">
        <w:rPr>
          <w:rFonts w:asciiTheme="majorHAnsi" w:hAnsiTheme="majorHAnsi" w:cstheme="majorHAnsi"/>
        </w:rPr>
        <w:t> </w:t>
      </w:r>
      <w:r w:rsidR="00797B6A" w:rsidRPr="00A56E28">
        <w:rPr>
          <w:rFonts w:asciiTheme="majorHAnsi" w:hAnsiTheme="majorHAnsi" w:cstheme="majorHAnsi"/>
        </w:rPr>
        <w:t> </w:t>
      </w:r>
      <w:r w:rsidR="00797B6A" w:rsidRPr="00A56E28">
        <w:rPr>
          <w:rFonts w:asciiTheme="majorHAnsi" w:hAnsiTheme="majorHAnsi" w:cstheme="majorHAnsi"/>
        </w:rPr>
        <w:fldChar w:fldCharType="end"/>
      </w:r>
      <w:bookmarkEnd w:id="0"/>
      <w:r w:rsidR="00B200FE" w:rsidRPr="00A56E28">
        <w:rPr>
          <w:rFonts w:asciiTheme="majorHAnsi" w:hAnsiTheme="majorHAnsi" w:cstheme="majorHAnsi"/>
        </w:rPr>
        <w:tab/>
      </w:r>
      <w:r w:rsidR="00B200FE" w:rsidRPr="00A56E28">
        <w:rPr>
          <w:rFonts w:asciiTheme="majorHAnsi" w:hAnsiTheme="majorHAnsi" w:cstheme="majorHAnsi"/>
        </w:rPr>
        <w:tab/>
      </w:r>
      <w:r w:rsidR="00B200FE" w:rsidRPr="00A56E28">
        <w:rPr>
          <w:rFonts w:asciiTheme="majorHAnsi" w:hAnsiTheme="majorHAnsi" w:cstheme="majorHAnsi"/>
        </w:rPr>
        <w:tab/>
      </w:r>
      <w:r w:rsidR="00797B6A" w:rsidRPr="00A56E28">
        <w:rPr>
          <w:rFonts w:asciiTheme="majorHAnsi" w:hAnsiTheme="majorHAnsi" w:cstheme="majorHAnsi"/>
        </w:rPr>
        <w:t>Assessment carried out by:</w:t>
      </w:r>
      <w:r w:rsidRPr="00A56E28">
        <w:rPr>
          <w:rFonts w:asciiTheme="majorHAnsi" w:hAnsiTheme="majorHAnsi" w:cstheme="majorHAnsi"/>
        </w:rPr>
        <w:tab/>
      </w:r>
      <w:r w:rsidRPr="00A56E28">
        <w:rPr>
          <w:rFonts w:asciiTheme="majorHAnsi" w:hAnsiTheme="majorHAnsi" w:cstheme="majorHAnsi"/>
        </w:rPr>
        <w:tab/>
      </w:r>
      <w:r w:rsidR="00797B6A" w:rsidRPr="00A56E28">
        <w:rPr>
          <w:rFonts w:asciiTheme="majorHAnsi" w:hAnsiTheme="majorHAnsi" w:cstheme="majorHAnsi"/>
        </w:rPr>
        <w:t xml:space="preserve"> </w:t>
      </w:r>
      <w:r w:rsidRPr="00A56E28">
        <w:rPr>
          <w:rFonts w:asciiTheme="majorHAnsi" w:hAnsiTheme="majorHAnsi" w:cstheme="majorHAnsi"/>
        </w:rPr>
        <w:tab/>
      </w:r>
      <w:r w:rsidR="00797B6A" w:rsidRPr="00A56E28">
        <w:rPr>
          <w:rFonts w:asciiTheme="majorHAnsi" w:hAnsiTheme="majorHAnsi" w:cstheme="majorHAnsi"/>
        </w:rPr>
        <w:fldChar w:fldCharType="begin">
          <w:ffData>
            <w:name w:val="Text3"/>
            <w:enabled/>
            <w:calcOnExit w:val="0"/>
            <w:textInput/>
          </w:ffData>
        </w:fldChar>
      </w:r>
      <w:bookmarkStart w:id="1" w:name="Text3"/>
      <w:r w:rsidR="00797B6A" w:rsidRPr="00A56E28">
        <w:rPr>
          <w:rFonts w:asciiTheme="majorHAnsi" w:hAnsiTheme="majorHAnsi" w:cstheme="majorHAnsi"/>
        </w:rPr>
        <w:instrText xml:space="preserve"> FORMTEXT </w:instrText>
      </w:r>
      <w:r w:rsidR="00797B6A" w:rsidRPr="00A56E28">
        <w:rPr>
          <w:rFonts w:asciiTheme="majorHAnsi" w:hAnsiTheme="majorHAnsi" w:cstheme="majorHAnsi"/>
        </w:rPr>
      </w:r>
      <w:r w:rsidR="00797B6A" w:rsidRPr="00A56E28">
        <w:rPr>
          <w:rFonts w:asciiTheme="majorHAnsi" w:hAnsiTheme="majorHAnsi" w:cstheme="majorHAnsi"/>
        </w:rPr>
        <w:fldChar w:fldCharType="separate"/>
      </w:r>
      <w:r w:rsidR="00797B6A" w:rsidRPr="00A56E28">
        <w:rPr>
          <w:rFonts w:asciiTheme="majorHAnsi" w:hAnsiTheme="majorHAnsi" w:cstheme="majorHAnsi"/>
        </w:rPr>
        <w:t> </w:t>
      </w:r>
      <w:r w:rsidR="00797B6A" w:rsidRPr="00A56E28">
        <w:rPr>
          <w:rFonts w:asciiTheme="majorHAnsi" w:hAnsiTheme="majorHAnsi" w:cstheme="majorHAnsi"/>
        </w:rPr>
        <w:t> </w:t>
      </w:r>
      <w:r w:rsidR="00797B6A" w:rsidRPr="00A56E28">
        <w:rPr>
          <w:rFonts w:asciiTheme="majorHAnsi" w:hAnsiTheme="majorHAnsi" w:cstheme="majorHAnsi"/>
        </w:rPr>
        <w:t> </w:t>
      </w:r>
      <w:r w:rsidR="00797B6A" w:rsidRPr="00A56E28">
        <w:rPr>
          <w:rFonts w:asciiTheme="majorHAnsi" w:hAnsiTheme="majorHAnsi" w:cstheme="majorHAnsi"/>
        </w:rPr>
        <w:t> </w:t>
      </w:r>
      <w:r w:rsidR="00797B6A" w:rsidRPr="00A56E28">
        <w:rPr>
          <w:rFonts w:asciiTheme="majorHAnsi" w:hAnsiTheme="majorHAnsi" w:cstheme="majorHAnsi"/>
        </w:rPr>
        <w:t> </w:t>
      </w:r>
      <w:r w:rsidR="00797B6A" w:rsidRPr="00A56E28">
        <w:rPr>
          <w:rFonts w:asciiTheme="majorHAnsi" w:hAnsiTheme="majorHAnsi" w:cstheme="majorHAnsi"/>
        </w:rPr>
        <w:fldChar w:fldCharType="end"/>
      </w:r>
      <w:bookmarkEnd w:id="1"/>
    </w:p>
    <w:p w14:paraId="18070D98" w14:textId="3C56ED6F" w:rsidR="00797B6A" w:rsidRPr="00A56E28" w:rsidRDefault="00797B6A" w:rsidP="00FD3515">
      <w:pPr>
        <w:pStyle w:val="Heading2"/>
        <w:spacing w:before="120"/>
        <w:rPr>
          <w:rFonts w:asciiTheme="majorHAnsi" w:hAnsiTheme="majorHAnsi" w:cstheme="majorHAnsi"/>
        </w:rPr>
      </w:pPr>
      <w:r w:rsidRPr="00A56E28">
        <w:rPr>
          <w:rFonts w:asciiTheme="majorHAnsi" w:hAnsiTheme="majorHAnsi" w:cstheme="majorHAnsi"/>
        </w:rPr>
        <w:t xml:space="preserve">Date of next review: </w:t>
      </w:r>
      <w:r w:rsidR="00C978E8" w:rsidRPr="00A56E28">
        <w:rPr>
          <w:rFonts w:asciiTheme="majorHAnsi" w:hAnsiTheme="majorHAnsi" w:cstheme="majorHAnsi"/>
        </w:rPr>
        <w:tab/>
      </w:r>
      <w:r w:rsidRPr="00A56E28">
        <w:rPr>
          <w:rFonts w:asciiTheme="majorHAnsi" w:hAnsiTheme="majorHAnsi" w:cstheme="majorHAnsi"/>
        </w:rPr>
        <w:fldChar w:fldCharType="begin">
          <w:ffData>
            <w:name w:val="Text2"/>
            <w:enabled/>
            <w:calcOnExit w:val="0"/>
            <w:textInput/>
          </w:ffData>
        </w:fldChar>
      </w:r>
      <w:bookmarkStart w:id="2" w:name="Text2"/>
      <w:r w:rsidRPr="00A56E28">
        <w:rPr>
          <w:rFonts w:asciiTheme="majorHAnsi" w:hAnsiTheme="majorHAnsi" w:cstheme="majorHAnsi"/>
        </w:rPr>
        <w:instrText xml:space="preserve"> FORMTEXT </w:instrText>
      </w:r>
      <w:r w:rsidRPr="00A56E28">
        <w:rPr>
          <w:rFonts w:asciiTheme="majorHAnsi" w:hAnsiTheme="majorHAnsi" w:cstheme="majorHAnsi"/>
        </w:rPr>
      </w:r>
      <w:r w:rsidRPr="00A56E28">
        <w:rPr>
          <w:rFonts w:asciiTheme="majorHAnsi" w:hAnsiTheme="majorHAnsi" w:cstheme="majorHAnsi"/>
        </w:rPr>
        <w:fldChar w:fldCharType="separate"/>
      </w:r>
      <w:r w:rsidRPr="00A56E28">
        <w:rPr>
          <w:rFonts w:asciiTheme="majorHAnsi" w:hAnsiTheme="majorHAnsi" w:cstheme="majorHAnsi"/>
        </w:rPr>
        <w:t> </w:t>
      </w:r>
      <w:r w:rsidRPr="00A56E28">
        <w:rPr>
          <w:rFonts w:asciiTheme="majorHAnsi" w:hAnsiTheme="majorHAnsi" w:cstheme="majorHAnsi"/>
        </w:rPr>
        <w:t> </w:t>
      </w:r>
      <w:r w:rsidRPr="00A56E28">
        <w:rPr>
          <w:rFonts w:asciiTheme="majorHAnsi" w:hAnsiTheme="majorHAnsi" w:cstheme="majorHAnsi"/>
        </w:rPr>
        <w:t> </w:t>
      </w:r>
      <w:r w:rsidRPr="00A56E28">
        <w:rPr>
          <w:rFonts w:asciiTheme="majorHAnsi" w:hAnsiTheme="majorHAnsi" w:cstheme="majorHAnsi"/>
        </w:rPr>
        <w:t> </w:t>
      </w:r>
      <w:r w:rsidRPr="00A56E28">
        <w:rPr>
          <w:rFonts w:asciiTheme="majorHAnsi" w:hAnsiTheme="majorHAnsi" w:cstheme="majorHAnsi"/>
        </w:rPr>
        <w:t> </w:t>
      </w:r>
      <w:r w:rsidRPr="00A56E28">
        <w:rPr>
          <w:rFonts w:asciiTheme="majorHAnsi" w:hAnsiTheme="majorHAnsi" w:cstheme="majorHAnsi"/>
        </w:rPr>
        <w:fldChar w:fldCharType="end"/>
      </w:r>
      <w:bookmarkEnd w:id="2"/>
      <w:r w:rsidR="00B200FE" w:rsidRPr="00A56E28">
        <w:rPr>
          <w:rFonts w:asciiTheme="majorHAnsi" w:hAnsiTheme="majorHAnsi" w:cstheme="majorHAnsi"/>
        </w:rPr>
        <w:tab/>
      </w:r>
      <w:r w:rsidR="00B200FE" w:rsidRPr="00A56E28">
        <w:rPr>
          <w:rFonts w:asciiTheme="majorHAnsi" w:hAnsiTheme="majorHAnsi" w:cstheme="majorHAnsi"/>
        </w:rPr>
        <w:tab/>
      </w:r>
      <w:r w:rsidR="001B348B" w:rsidRPr="00A56E28">
        <w:rPr>
          <w:rFonts w:asciiTheme="majorHAnsi" w:hAnsiTheme="majorHAnsi" w:cstheme="majorHAnsi"/>
        </w:rPr>
        <w:tab/>
      </w:r>
      <w:r w:rsidRPr="00A56E28">
        <w:rPr>
          <w:rFonts w:asciiTheme="majorHAnsi" w:hAnsiTheme="majorHAnsi" w:cstheme="majorHAnsi"/>
        </w:rPr>
        <w:t xml:space="preserve">Date assessment was carried out: </w:t>
      </w:r>
      <w:r w:rsidR="00C978E8" w:rsidRPr="00A56E28">
        <w:rPr>
          <w:rFonts w:asciiTheme="majorHAnsi" w:hAnsiTheme="majorHAnsi" w:cstheme="majorHAnsi"/>
        </w:rPr>
        <w:tab/>
      </w:r>
      <w:r w:rsidR="00C978E8" w:rsidRPr="00A56E28">
        <w:rPr>
          <w:rFonts w:asciiTheme="majorHAnsi" w:hAnsiTheme="majorHAnsi" w:cstheme="majorHAnsi"/>
        </w:rPr>
        <w:tab/>
      </w:r>
      <w:r w:rsidRPr="00A56E28">
        <w:rPr>
          <w:rFonts w:asciiTheme="majorHAnsi" w:hAnsiTheme="majorHAnsi" w:cstheme="majorHAnsi"/>
        </w:rPr>
        <w:fldChar w:fldCharType="begin">
          <w:ffData>
            <w:name w:val="Text4"/>
            <w:enabled/>
            <w:calcOnExit w:val="0"/>
            <w:textInput/>
          </w:ffData>
        </w:fldChar>
      </w:r>
      <w:bookmarkStart w:id="3" w:name="Text4"/>
      <w:r w:rsidRPr="00A56E28">
        <w:rPr>
          <w:rFonts w:asciiTheme="majorHAnsi" w:hAnsiTheme="majorHAnsi" w:cstheme="majorHAnsi"/>
        </w:rPr>
        <w:instrText xml:space="preserve"> FORMTEXT </w:instrText>
      </w:r>
      <w:r w:rsidRPr="00A56E28">
        <w:rPr>
          <w:rFonts w:asciiTheme="majorHAnsi" w:hAnsiTheme="majorHAnsi" w:cstheme="majorHAnsi"/>
        </w:rPr>
      </w:r>
      <w:r w:rsidRPr="00A56E28">
        <w:rPr>
          <w:rFonts w:asciiTheme="majorHAnsi" w:hAnsiTheme="majorHAnsi" w:cstheme="majorHAnsi"/>
        </w:rPr>
        <w:fldChar w:fldCharType="separate"/>
      </w:r>
      <w:r w:rsidRPr="00A56E28">
        <w:rPr>
          <w:rFonts w:asciiTheme="majorHAnsi" w:hAnsiTheme="majorHAnsi" w:cstheme="majorHAnsi"/>
        </w:rPr>
        <w:t> </w:t>
      </w:r>
      <w:r w:rsidRPr="00A56E28">
        <w:rPr>
          <w:rFonts w:asciiTheme="majorHAnsi" w:hAnsiTheme="majorHAnsi" w:cstheme="majorHAnsi"/>
        </w:rPr>
        <w:t> </w:t>
      </w:r>
      <w:r w:rsidRPr="00A56E28">
        <w:rPr>
          <w:rFonts w:asciiTheme="majorHAnsi" w:hAnsiTheme="majorHAnsi" w:cstheme="majorHAnsi"/>
        </w:rPr>
        <w:t> </w:t>
      </w:r>
      <w:r w:rsidRPr="00A56E28">
        <w:rPr>
          <w:rFonts w:asciiTheme="majorHAnsi" w:hAnsiTheme="majorHAnsi" w:cstheme="majorHAnsi"/>
        </w:rPr>
        <w:t> </w:t>
      </w:r>
      <w:r w:rsidRPr="00A56E28">
        <w:rPr>
          <w:rFonts w:asciiTheme="majorHAnsi" w:hAnsiTheme="majorHAnsi" w:cstheme="majorHAnsi"/>
        </w:rPr>
        <w:t> </w:t>
      </w:r>
      <w:r w:rsidRPr="00A56E28">
        <w:rPr>
          <w:rFonts w:asciiTheme="majorHAnsi" w:hAnsiTheme="majorHAnsi" w:cstheme="majorHAnsi"/>
        </w:rPr>
        <w:fldChar w:fldCharType="end"/>
      </w:r>
      <w:bookmarkEnd w:id="3"/>
    </w:p>
    <w:p w14:paraId="6DDF922A" w14:textId="34F7431B" w:rsidR="00E149B4" w:rsidRPr="00A56E28" w:rsidRDefault="00E149B4" w:rsidP="00E149B4">
      <w:pPr>
        <w:rPr>
          <w:rFonts w:asciiTheme="majorHAnsi" w:hAnsiTheme="majorHAnsi" w:cstheme="majorHAnsi"/>
        </w:rPr>
      </w:pPr>
    </w:p>
    <w:p w14:paraId="160611AF" w14:textId="220BF68B" w:rsidR="009C4E48" w:rsidRDefault="00E149B4" w:rsidP="00A30D0E">
      <w:pPr>
        <w:spacing w:after="0" w:line="204" w:lineRule="auto"/>
        <w:rPr>
          <w:rFonts w:asciiTheme="majorHAnsi" w:hAnsiTheme="majorHAnsi" w:cstheme="majorHAnsi"/>
          <w:b/>
          <w:bCs/>
          <w:i/>
          <w:iCs/>
        </w:rPr>
      </w:pPr>
      <w:r w:rsidRPr="009937B1">
        <w:rPr>
          <w:rFonts w:asciiTheme="majorHAnsi" w:hAnsiTheme="majorHAnsi" w:cstheme="majorHAnsi"/>
          <w:b/>
          <w:bCs/>
          <w:i/>
          <w:iCs/>
        </w:rPr>
        <w:t xml:space="preserve">This risk assessment is provided as a starter template for Men’s Sheds in </w:t>
      </w:r>
      <w:r w:rsidR="00C123D9" w:rsidRPr="009937B1">
        <w:rPr>
          <w:rFonts w:asciiTheme="majorHAnsi" w:hAnsiTheme="majorHAnsi" w:cstheme="majorHAnsi"/>
          <w:b/>
          <w:bCs/>
          <w:i/>
          <w:iCs/>
        </w:rPr>
        <w:t xml:space="preserve">Scotland </w:t>
      </w:r>
      <w:r w:rsidRPr="009937B1">
        <w:rPr>
          <w:rFonts w:asciiTheme="majorHAnsi" w:hAnsiTheme="majorHAnsi" w:cstheme="majorHAnsi"/>
          <w:b/>
          <w:bCs/>
          <w:i/>
          <w:iCs/>
        </w:rPr>
        <w:t xml:space="preserve">and can be adapted to your individual Shed’s needs e.g. different machinery, </w:t>
      </w:r>
      <w:r w:rsidR="00BF4E54" w:rsidRPr="009937B1">
        <w:rPr>
          <w:rFonts w:asciiTheme="majorHAnsi" w:hAnsiTheme="majorHAnsi" w:cstheme="majorHAnsi"/>
          <w:b/>
          <w:bCs/>
          <w:i/>
          <w:iCs/>
        </w:rPr>
        <w:t>facilities, layout</w:t>
      </w:r>
      <w:r w:rsidR="00346319">
        <w:rPr>
          <w:rFonts w:asciiTheme="majorHAnsi" w:hAnsiTheme="majorHAnsi" w:cstheme="majorHAnsi"/>
          <w:b/>
          <w:bCs/>
          <w:i/>
          <w:iCs/>
        </w:rPr>
        <w:t>, PPE requirements</w:t>
      </w:r>
      <w:r w:rsidRPr="009937B1">
        <w:rPr>
          <w:rFonts w:asciiTheme="majorHAnsi" w:hAnsiTheme="majorHAnsi" w:cstheme="majorHAnsi"/>
          <w:b/>
          <w:bCs/>
          <w:i/>
          <w:iCs/>
        </w:rPr>
        <w:t xml:space="preserve"> etc.  The purpose of this document is to </w:t>
      </w:r>
      <w:r w:rsidR="00C123D9" w:rsidRPr="009937B1">
        <w:rPr>
          <w:rFonts w:asciiTheme="majorHAnsi" w:hAnsiTheme="majorHAnsi" w:cstheme="majorHAnsi"/>
          <w:b/>
          <w:bCs/>
          <w:i/>
          <w:iCs/>
        </w:rPr>
        <w:t>minimise the risk to Shedders of transmission of C</w:t>
      </w:r>
      <w:r w:rsidR="003F390D">
        <w:rPr>
          <w:rFonts w:asciiTheme="majorHAnsi" w:hAnsiTheme="majorHAnsi" w:cstheme="majorHAnsi"/>
          <w:b/>
          <w:bCs/>
          <w:i/>
          <w:iCs/>
        </w:rPr>
        <w:t>OVID</w:t>
      </w:r>
      <w:r w:rsidR="00C123D9" w:rsidRPr="009937B1">
        <w:rPr>
          <w:rFonts w:asciiTheme="majorHAnsi" w:hAnsiTheme="majorHAnsi" w:cstheme="majorHAnsi"/>
          <w:b/>
          <w:bCs/>
          <w:i/>
          <w:iCs/>
        </w:rPr>
        <w:t xml:space="preserve">-19 </w:t>
      </w:r>
      <w:r w:rsidRPr="009937B1">
        <w:rPr>
          <w:rFonts w:asciiTheme="majorHAnsi" w:hAnsiTheme="majorHAnsi" w:cstheme="majorHAnsi"/>
          <w:b/>
          <w:bCs/>
          <w:i/>
          <w:iCs/>
        </w:rPr>
        <w:t>and make their health and safety needs paramount</w:t>
      </w:r>
      <w:r w:rsidR="006671DE" w:rsidRPr="009937B1">
        <w:rPr>
          <w:rFonts w:asciiTheme="majorHAnsi" w:hAnsiTheme="majorHAnsi" w:cstheme="majorHAnsi"/>
          <w:b/>
          <w:bCs/>
          <w:i/>
          <w:iCs/>
        </w:rPr>
        <w:t>.</w:t>
      </w:r>
      <w:r w:rsidR="009C4E48" w:rsidRPr="009937B1">
        <w:rPr>
          <w:rFonts w:asciiTheme="majorHAnsi" w:hAnsiTheme="majorHAnsi" w:cstheme="majorHAnsi"/>
          <w:b/>
          <w:bCs/>
          <w:i/>
          <w:iCs/>
        </w:rPr>
        <w:t xml:space="preserve"> </w:t>
      </w:r>
      <w:r w:rsidR="008D6B21">
        <w:rPr>
          <w:rFonts w:asciiTheme="majorHAnsi" w:hAnsiTheme="majorHAnsi" w:cstheme="majorHAnsi"/>
          <w:b/>
          <w:bCs/>
          <w:i/>
          <w:iCs/>
        </w:rPr>
        <w:t xml:space="preserve">Sheds can also </w:t>
      </w:r>
      <w:r w:rsidR="008D6B21" w:rsidRPr="008D6B21">
        <w:rPr>
          <w:rFonts w:asciiTheme="majorHAnsi" w:hAnsiTheme="majorHAnsi" w:cstheme="majorHAnsi"/>
          <w:b/>
          <w:bCs/>
          <w:i/>
          <w:iCs/>
        </w:rPr>
        <w:t xml:space="preserve">refer to </w:t>
      </w:r>
      <w:r w:rsidR="008D6B21">
        <w:rPr>
          <w:rFonts w:asciiTheme="majorHAnsi" w:hAnsiTheme="majorHAnsi" w:cstheme="majorHAnsi"/>
          <w:b/>
          <w:bCs/>
          <w:i/>
          <w:iCs/>
        </w:rPr>
        <w:t xml:space="preserve">the </w:t>
      </w:r>
      <w:r w:rsidR="008D6B21" w:rsidRPr="008D6B21">
        <w:rPr>
          <w:rFonts w:asciiTheme="majorHAnsi" w:hAnsiTheme="majorHAnsi" w:cstheme="majorHAnsi"/>
          <w:b/>
          <w:bCs/>
          <w:i/>
          <w:iCs/>
        </w:rPr>
        <w:t xml:space="preserve">Heath and Safety Executive advice on </w:t>
      </w:r>
      <w:hyperlink r:id="rId8" w:history="1">
        <w:r w:rsidR="008D6B21" w:rsidRPr="008D6B21">
          <w:rPr>
            <w:rStyle w:val="Hyperlink"/>
            <w:rFonts w:asciiTheme="majorHAnsi" w:hAnsiTheme="majorHAnsi" w:cstheme="majorHAnsi"/>
            <w:b/>
            <w:bCs/>
            <w:i/>
            <w:iCs/>
          </w:rPr>
          <w:t>developing COVID-19 risk assessments</w:t>
        </w:r>
      </w:hyperlink>
      <w:r w:rsidR="008D6B21">
        <w:rPr>
          <w:rFonts w:asciiTheme="majorHAnsi" w:hAnsiTheme="majorHAnsi" w:cstheme="majorHAnsi"/>
          <w:b/>
          <w:bCs/>
          <w:i/>
          <w:iCs/>
        </w:rPr>
        <w:t xml:space="preserve"> and </w:t>
      </w:r>
      <w:hyperlink r:id="rId9" w:history="1">
        <w:r w:rsidR="008D6B21" w:rsidRPr="008D6B21">
          <w:rPr>
            <w:rStyle w:val="Hyperlink"/>
            <w:rFonts w:asciiTheme="majorHAnsi" w:hAnsiTheme="majorHAnsi" w:cstheme="majorHAnsi"/>
            <w:b/>
            <w:bCs/>
            <w:i/>
            <w:iCs/>
          </w:rPr>
          <w:t>what to include</w:t>
        </w:r>
      </w:hyperlink>
      <w:r w:rsidR="008D6B21">
        <w:rPr>
          <w:rFonts w:asciiTheme="majorHAnsi" w:hAnsiTheme="majorHAnsi" w:cstheme="majorHAnsi"/>
          <w:b/>
          <w:bCs/>
          <w:i/>
          <w:iCs/>
        </w:rPr>
        <w:t>.</w:t>
      </w:r>
      <w:r w:rsidR="008D6B21" w:rsidRPr="008D6B21">
        <w:rPr>
          <w:rFonts w:asciiTheme="majorHAnsi" w:hAnsiTheme="majorHAnsi" w:cstheme="majorHAnsi"/>
          <w:b/>
          <w:bCs/>
          <w:i/>
          <w:iCs/>
        </w:rPr>
        <w:t xml:space="preserve"> </w:t>
      </w:r>
    </w:p>
    <w:p w14:paraId="11F39DA2" w14:textId="49F2FB29" w:rsidR="00D611A5" w:rsidRDefault="00D611A5" w:rsidP="00A30D0E">
      <w:pPr>
        <w:spacing w:after="0" w:line="204" w:lineRule="auto"/>
        <w:rPr>
          <w:rFonts w:asciiTheme="majorHAnsi" w:hAnsiTheme="majorHAnsi" w:cstheme="majorHAnsi"/>
          <w:b/>
          <w:bCs/>
          <w:i/>
          <w:iCs/>
        </w:rPr>
      </w:pPr>
    </w:p>
    <w:p w14:paraId="099A2D4A" w14:textId="4B0ECAA2" w:rsidR="00D611A5" w:rsidRPr="00D611A5" w:rsidRDefault="00C94A4F" w:rsidP="00D611A5">
      <w:pPr>
        <w:spacing w:after="0" w:line="204" w:lineRule="auto"/>
        <w:jc w:val="center"/>
        <w:rPr>
          <w:rFonts w:asciiTheme="majorHAnsi" w:hAnsiTheme="majorHAnsi" w:cstheme="majorHAnsi"/>
          <w:b/>
          <w:bCs/>
        </w:rPr>
      </w:pPr>
      <w:hyperlink w:anchor="ManagingInteractions" w:history="1">
        <w:r w:rsidR="00D611A5" w:rsidRPr="00D611A5">
          <w:rPr>
            <w:rStyle w:val="Hyperlink"/>
            <w:rFonts w:asciiTheme="majorHAnsi" w:hAnsiTheme="majorHAnsi" w:cstheme="majorHAnsi"/>
            <w:b/>
            <w:bCs/>
          </w:rPr>
          <w:t>Managing Interactions</w:t>
        </w:r>
      </w:hyperlink>
      <w:r w:rsidR="00D611A5" w:rsidRPr="00D611A5">
        <w:rPr>
          <w:rFonts w:asciiTheme="majorHAnsi" w:hAnsiTheme="majorHAnsi" w:cstheme="majorHAnsi"/>
          <w:b/>
          <w:bCs/>
        </w:rPr>
        <w:t xml:space="preserve"> | </w:t>
      </w:r>
      <w:hyperlink w:anchor="SocialDistancing" w:history="1">
        <w:r w:rsidR="00D611A5" w:rsidRPr="00D611A5">
          <w:rPr>
            <w:rStyle w:val="Hyperlink"/>
            <w:rFonts w:asciiTheme="majorHAnsi" w:hAnsiTheme="majorHAnsi" w:cstheme="majorHAnsi"/>
            <w:b/>
            <w:bCs/>
          </w:rPr>
          <w:t>Social Distancing</w:t>
        </w:r>
      </w:hyperlink>
      <w:r w:rsidR="00D611A5" w:rsidRPr="00D611A5">
        <w:rPr>
          <w:rFonts w:asciiTheme="majorHAnsi" w:hAnsiTheme="majorHAnsi" w:cstheme="majorHAnsi"/>
          <w:b/>
          <w:bCs/>
        </w:rPr>
        <w:t xml:space="preserve"> | </w:t>
      </w:r>
      <w:hyperlink w:anchor="HygieneStandards" w:history="1">
        <w:r w:rsidR="00D611A5" w:rsidRPr="00D611A5">
          <w:rPr>
            <w:rStyle w:val="Hyperlink"/>
            <w:rFonts w:asciiTheme="majorHAnsi" w:hAnsiTheme="majorHAnsi" w:cstheme="majorHAnsi"/>
            <w:b/>
            <w:bCs/>
          </w:rPr>
          <w:t>Maintaining High Hygiene Standards</w:t>
        </w:r>
      </w:hyperlink>
      <w:r w:rsidR="00D611A5" w:rsidRPr="00D611A5">
        <w:rPr>
          <w:rFonts w:asciiTheme="majorHAnsi" w:hAnsiTheme="majorHAnsi" w:cstheme="majorHAnsi"/>
          <w:b/>
          <w:bCs/>
        </w:rPr>
        <w:t xml:space="preserve"> | </w:t>
      </w:r>
      <w:hyperlink w:anchor="CollectionDelivery" w:history="1">
        <w:r w:rsidR="00D611A5" w:rsidRPr="00D611A5">
          <w:rPr>
            <w:rStyle w:val="Hyperlink"/>
            <w:rFonts w:asciiTheme="majorHAnsi" w:hAnsiTheme="majorHAnsi" w:cstheme="majorHAnsi"/>
            <w:b/>
            <w:bCs/>
          </w:rPr>
          <w:t>Collection and Delivery of Items</w:t>
        </w:r>
      </w:hyperlink>
      <w:r w:rsidR="00D611A5" w:rsidRPr="00D611A5">
        <w:rPr>
          <w:rFonts w:asciiTheme="majorHAnsi" w:hAnsiTheme="majorHAnsi" w:cstheme="majorHAnsi"/>
          <w:b/>
          <w:bCs/>
        </w:rPr>
        <w:t xml:space="preserve"> | </w:t>
      </w:r>
      <w:hyperlink w:anchor="Incident" w:history="1">
        <w:r w:rsidR="00D611A5" w:rsidRPr="00D611A5">
          <w:rPr>
            <w:rStyle w:val="Hyperlink"/>
            <w:rFonts w:asciiTheme="majorHAnsi" w:hAnsiTheme="majorHAnsi" w:cstheme="majorHAnsi"/>
            <w:b/>
            <w:bCs/>
          </w:rPr>
          <w:t>In the Event of an Incident</w:t>
        </w:r>
      </w:hyperlink>
    </w:p>
    <w:p w14:paraId="18070D99" w14:textId="5D0DE637" w:rsidR="00797B6A" w:rsidRPr="009C4E48" w:rsidRDefault="00EE7995" w:rsidP="00797B6A">
      <w:pPr>
        <w:rPr>
          <w:rFonts w:asciiTheme="majorHAnsi" w:hAnsiTheme="majorHAnsi" w:cstheme="majorHAnsi"/>
          <w:b/>
          <w:bCs/>
          <w:i/>
          <w:iCs/>
          <w:color w:val="38048C"/>
          <w:sz w:val="30"/>
          <w:szCs w:val="30"/>
        </w:rPr>
      </w:pPr>
      <w:r w:rsidRPr="00686F0B">
        <w:rPr>
          <w:rFonts w:asciiTheme="majorHAnsi" w:hAnsiTheme="majorHAnsi" w:cstheme="majorHAnsi"/>
          <w:b/>
          <w:sz w:val="32"/>
          <w:szCs w:val="36"/>
        </w:rPr>
        <w:t xml:space="preserve"> </w:t>
      </w:r>
    </w:p>
    <w:tbl>
      <w:tblPr>
        <w:tblStyle w:val="TableGrid"/>
        <w:tblW w:w="14772" w:type="dxa"/>
        <w:tblInd w:w="-176" w:type="dxa"/>
        <w:tblLayout w:type="fixed"/>
        <w:tblCellMar>
          <w:top w:w="113" w:type="dxa"/>
          <w:bottom w:w="57" w:type="dxa"/>
        </w:tblCellMar>
        <w:tblLook w:val="04A0" w:firstRow="1" w:lastRow="0" w:firstColumn="1" w:lastColumn="0" w:noHBand="0" w:noVBand="1"/>
      </w:tblPr>
      <w:tblGrid>
        <w:gridCol w:w="1731"/>
        <w:gridCol w:w="1731"/>
        <w:gridCol w:w="5214"/>
        <w:gridCol w:w="1843"/>
        <w:gridCol w:w="1418"/>
        <w:gridCol w:w="1417"/>
        <w:gridCol w:w="1418"/>
      </w:tblGrid>
      <w:tr w:rsidR="00BE3AD5" w:rsidRPr="00A56E28" w14:paraId="18070DA1" w14:textId="77777777" w:rsidTr="00BE3AD5">
        <w:trPr>
          <w:tblHeader/>
        </w:trPr>
        <w:tc>
          <w:tcPr>
            <w:tcW w:w="1731" w:type="dxa"/>
            <w:shd w:val="clear" w:color="auto" w:fill="38048C"/>
          </w:tcPr>
          <w:p w14:paraId="0A0E0999" w14:textId="5DB55A67" w:rsidR="00BE3AD5" w:rsidRDefault="00BE3AD5" w:rsidP="009874A9">
            <w:pPr>
              <w:pStyle w:val="Heading3"/>
              <w:rPr>
                <w:rFonts w:asciiTheme="majorHAnsi" w:hAnsiTheme="majorHAnsi" w:cstheme="majorHAnsi"/>
              </w:rPr>
            </w:pPr>
            <w:r>
              <w:rPr>
                <w:rFonts w:asciiTheme="majorHAnsi" w:hAnsiTheme="majorHAnsi" w:cstheme="majorHAnsi"/>
              </w:rPr>
              <w:t>What are the hazards?</w:t>
            </w:r>
          </w:p>
        </w:tc>
        <w:tc>
          <w:tcPr>
            <w:tcW w:w="1731" w:type="dxa"/>
            <w:shd w:val="clear" w:color="auto" w:fill="38048C"/>
          </w:tcPr>
          <w:p w14:paraId="39ECCCBA" w14:textId="51E8AEE3" w:rsidR="00BE3AD5" w:rsidRPr="00A56E28" w:rsidRDefault="00BE3AD5" w:rsidP="009874A9">
            <w:pPr>
              <w:pStyle w:val="Heading3"/>
              <w:rPr>
                <w:rFonts w:asciiTheme="majorHAnsi" w:hAnsiTheme="majorHAnsi" w:cstheme="majorHAnsi"/>
              </w:rPr>
            </w:pPr>
            <w:r>
              <w:rPr>
                <w:rFonts w:asciiTheme="majorHAnsi" w:hAnsiTheme="majorHAnsi" w:cstheme="majorHAnsi"/>
              </w:rPr>
              <w:t>Who might be harmed</w:t>
            </w:r>
            <w:r w:rsidR="00DB2867">
              <w:rPr>
                <w:rFonts w:asciiTheme="majorHAnsi" w:hAnsiTheme="majorHAnsi" w:cstheme="majorHAnsi"/>
              </w:rPr>
              <w:t>/at-risk group?</w:t>
            </w:r>
          </w:p>
        </w:tc>
        <w:tc>
          <w:tcPr>
            <w:tcW w:w="5214" w:type="dxa"/>
            <w:shd w:val="clear" w:color="auto" w:fill="38048C"/>
          </w:tcPr>
          <w:p w14:paraId="18070D9C" w14:textId="1525C9E2" w:rsidR="00BE3AD5" w:rsidRPr="00A56E28" w:rsidRDefault="00BE3AD5" w:rsidP="009874A9">
            <w:pPr>
              <w:pStyle w:val="Heading3"/>
              <w:rPr>
                <w:rFonts w:asciiTheme="majorHAnsi" w:hAnsiTheme="majorHAnsi" w:cstheme="majorHAnsi"/>
              </w:rPr>
            </w:pPr>
            <w:r>
              <w:rPr>
                <w:rFonts w:asciiTheme="majorHAnsi" w:hAnsiTheme="majorHAnsi" w:cstheme="majorHAnsi"/>
              </w:rPr>
              <w:t>Controls</w:t>
            </w:r>
            <w:r w:rsidR="00DB2867">
              <w:rPr>
                <w:rFonts w:asciiTheme="majorHAnsi" w:hAnsiTheme="majorHAnsi" w:cstheme="majorHAnsi"/>
              </w:rPr>
              <w:t>/Measures</w:t>
            </w:r>
          </w:p>
        </w:tc>
        <w:tc>
          <w:tcPr>
            <w:tcW w:w="1843" w:type="dxa"/>
            <w:shd w:val="clear" w:color="auto" w:fill="38048C"/>
          </w:tcPr>
          <w:p w14:paraId="18070D9D" w14:textId="130CAC6D" w:rsidR="00BE3AD5" w:rsidRPr="00A7518A" w:rsidRDefault="00BE3AD5" w:rsidP="009874A9">
            <w:pPr>
              <w:pStyle w:val="Heading3"/>
              <w:rPr>
                <w:rFonts w:asciiTheme="majorHAnsi" w:hAnsiTheme="majorHAnsi" w:cstheme="majorHAnsi"/>
              </w:rPr>
            </w:pPr>
            <w:r w:rsidRPr="00A7518A">
              <w:rPr>
                <w:rFonts w:asciiTheme="majorHAnsi" w:hAnsiTheme="majorHAnsi" w:cstheme="majorHAnsi"/>
              </w:rPr>
              <w:t>Additional controls required</w:t>
            </w:r>
          </w:p>
        </w:tc>
        <w:tc>
          <w:tcPr>
            <w:tcW w:w="1418" w:type="dxa"/>
            <w:shd w:val="clear" w:color="auto" w:fill="38048C"/>
          </w:tcPr>
          <w:p w14:paraId="18070D9E" w14:textId="2871EB4C" w:rsidR="00BE3AD5" w:rsidRPr="00A56E28" w:rsidRDefault="00BE3AD5" w:rsidP="00E80B8C">
            <w:pPr>
              <w:pStyle w:val="Heading3"/>
              <w:rPr>
                <w:rFonts w:asciiTheme="majorHAnsi" w:hAnsiTheme="majorHAnsi" w:cstheme="majorHAnsi"/>
              </w:rPr>
            </w:pPr>
            <w:r>
              <w:rPr>
                <w:rFonts w:asciiTheme="majorHAnsi" w:hAnsiTheme="majorHAnsi" w:cstheme="majorHAnsi"/>
              </w:rPr>
              <w:t xml:space="preserve">Action </w:t>
            </w:r>
            <w:r>
              <w:rPr>
                <w:rFonts w:asciiTheme="majorHAnsi" w:hAnsiTheme="majorHAnsi" w:cstheme="majorHAnsi"/>
              </w:rPr>
              <w:br/>
              <w:t>by who</w:t>
            </w:r>
          </w:p>
        </w:tc>
        <w:tc>
          <w:tcPr>
            <w:tcW w:w="1417" w:type="dxa"/>
            <w:shd w:val="clear" w:color="auto" w:fill="38048C"/>
          </w:tcPr>
          <w:p w14:paraId="67BD491F" w14:textId="75690EFB" w:rsidR="00BE3AD5" w:rsidRDefault="00BE3AD5" w:rsidP="009874A9">
            <w:pPr>
              <w:pStyle w:val="Heading3"/>
              <w:rPr>
                <w:rFonts w:asciiTheme="majorHAnsi" w:hAnsiTheme="majorHAnsi" w:cstheme="majorHAnsi"/>
              </w:rPr>
            </w:pPr>
            <w:r>
              <w:rPr>
                <w:rFonts w:asciiTheme="majorHAnsi" w:hAnsiTheme="majorHAnsi" w:cstheme="majorHAnsi"/>
              </w:rPr>
              <w:t>Action by when</w:t>
            </w:r>
          </w:p>
        </w:tc>
        <w:tc>
          <w:tcPr>
            <w:tcW w:w="1418" w:type="dxa"/>
            <w:shd w:val="clear" w:color="auto" w:fill="38048C"/>
          </w:tcPr>
          <w:p w14:paraId="0F13A2F5" w14:textId="77777777" w:rsidR="00BE3AD5" w:rsidRDefault="00BE3AD5" w:rsidP="009874A9">
            <w:pPr>
              <w:pStyle w:val="Heading3"/>
              <w:rPr>
                <w:rFonts w:asciiTheme="majorHAnsi" w:hAnsiTheme="majorHAnsi" w:cstheme="majorHAnsi"/>
              </w:rPr>
            </w:pPr>
            <w:r>
              <w:rPr>
                <w:rFonts w:asciiTheme="majorHAnsi" w:hAnsiTheme="majorHAnsi" w:cstheme="majorHAnsi"/>
              </w:rPr>
              <w:t>Status</w:t>
            </w:r>
          </w:p>
          <w:p w14:paraId="4234C072" w14:textId="2FE5101C" w:rsidR="00BE3AD5" w:rsidRPr="00BE3AD5" w:rsidRDefault="00BE3AD5" w:rsidP="00BE3AD5">
            <w:pPr>
              <w:ind w:left="0"/>
              <w:rPr>
                <w:b/>
                <w:bCs/>
              </w:rPr>
            </w:pPr>
            <w:r w:rsidRPr="00BE3AD5">
              <w:rPr>
                <w:b/>
                <w:bCs/>
                <w:sz w:val="14"/>
                <w:szCs w:val="16"/>
              </w:rPr>
              <w:t>(</w:t>
            </w:r>
            <w:r>
              <w:rPr>
                <w:b/>
                <w:bCs/>
                <w:sz w:val="14"/>
                <w:szCs w:val="16"/>
              </w:rPr>
              <w:t xml:space="preserve">e.g. </w:t>
            </w:r>
            <w:r w:rsidRPr="00BE3AD5">
              <w:rPr>
                <w:b/>
                <w:bCs/>
                <w:sz w:val="14"/>
                <w:szCs w:val="16"/>
              </w:rPr>
              <w:t>complete)</w:t>
            </w:r>
          </w:p>
        </w:tc>
      </w:tr>
      <w:tr w:rsidR="00BE3AD5" w:rsidRPr="001A2CB5" w14:paraId="164EB0C8" w14:textId="77777777" w:rsidTr="00BE3AD5">
        <w:tc>
          <w:tcPr>
            <w:tcW w:w="1731" w:type="dxa"/>
          </w:tcPr>
          <w:p w14:paraId="33F4B392" w14:textId="77777777" w:rsidR="00DB2867" w:rsidRPr="008D6B21" w:rsidRDefault="00DB2867" w:rsidP="001A2CB5">
            <w:pPr>
              <w:pStyle w:val="NoSpacing"/>
              <w:spacing w:line="192" w:lineRule="auto"/>
              <w:rPr>
                <w:rFonts w:asciiTheme="majorHAnsi" w:hAnsiTheme="majorHAnsi" w:cstheme="majorHAnsi"/>
                <w:bCs/>
                <w:szCs w:val="22"/>
              </w:rPr>
            </w:pPr>
            <w:r w:rsidRPr="008D6B21">
              <w:rPr>
                <w:rFonts w:asciiTheme="majorHAnsi" w:hAnsiTheme="majorHAnsi" w:cstheme="majorHAnsi"/>
                <w:bCs/>
                <w:szCs w:val="22"/>
              </w:rPr>
              <w:t>Droplet transmission (physical distancing and face coverings, hygiene etc)</w:t>
            </w:r>
          </w:p>
          <w:p w14:paraId="1CBE5CC9" w14:textId="77777777" w:rsidR="00DB2867" w:rsidRPr="008D6B21" w:rsidRDefault="00DB2867" w:rsidP="001A2CB5">
            <w:pPr>
              <w:pStyle w:val="NoSpacing"/>
              <w:spacing w:line="192" w:lineRule="auto"/>
              <w:rPr>
                <w:rFonts w:asciiTheme="majorHAnsi" w:hAnsiTheme="majorHAnsi" w:cstheme="majorHAnsi"/>
                <w:bCs/>
                <w:szCs w:val="22"/>
              </w:rPr>
            </w:pPr>
          </w:p>
          <w:p w14:paraId="36B047FC" w14:textId="77777777" w:rsidR="00DB2867" w:rsidRPr="008D6B21" w:rsidRDefault="00DB2867" w:rsidP="001A2CB5">
            <w:pPr>
              <w:pStyle w:val="NoSpacing"/>
              <w:spacing w:line="192" w:lineRule="auto"/>
              <w:rPr>
                <w:rFonts w:asciiTheme="majorHAnsi" w:hAnsiTheme="majorHAnsi" w:cstheme="majorHAnsi"/>
                <w:bCs/>
                <w:szCs w:val="22"/>
              </w:rPr>
            </w:pPr>
            <w:r w:rsidRPr="008D6B21">
              <w:rPr>
                <w:rFonts w:asciiTheme="majorHAnsi" w:hAnsiTheme="majorHAnsi" w:cstheme="majorHAnsi"/>
                <w:bCs/>
                <w:szCs w:val="22"/>
              </w:rPr>
              <w:t>Fomite transmission (surface cleaning)</w:t>
            </w:r>
          </w:p>
          <w:p w14:paraId="0B46AAAB" w14:textId="77777777" w:rsidR="00DB2867" w:rsidRPr="008D6B21" w:rsidRDefault="00DB2867" w:rsidP="001A2CB5">
            <w:pPr>
              <w:pStyle w:val="NoSpacing"/>
              <w:spacing w:line="192" w:lineRule="auto"/>
              <w:rPr>
                <w:rFonts w:asciiTheme="majorHAnsi" w:hAnsiTheme="majorHAnsi" w:cstheme="majorHAnsi"/>
                <w:bCs/>
                <w:szCs w:val="22"/>
              </w:rPr>
            </w:pPr>
          </w:p>
          <w:p w14:paraId="402B1E0F" w14:textId="5BA347D4" w:rsidR="00DB2867" w:rsidRPr="008D6B21" w:rsidRDefault="00DB2867" w:rsidP="001A2CB5">
            <w:pPr>
              <w:pStyle w:val="NoSpacing"/>
              <w:spacing w:line="192" w:lineRule="auto"/>
              <w:rPr>
                <w:rFonts w:asciiTheme="majorHAnsi" w:hAnsiTheme="majorHAnsi" w:cstheme="majorHAnsi"/>
                <w:bCs/>
                <w:szCs w:val="22"/>
              </w:rPr>
            </w:pPr>
            <w:r w:rsidRPr="008D6B21">
              <w:rPr>
                <w:rFonts w:asciiTheme="majorHAnsi" w:hAnsiTheme="majorHAnsi" w:cstheme="majorHAnsi"/>
                <w:bCs/>
                <w:szCs w:val="22"/>
              </w:rPr>
              <w:t>Aerosol transmission</w:t>
            </w:r>
            <w:r w:rsidR="008D6B21">
              <w:rPr>
                <w:rFonts w:asciiTheme="majorHAnsi" w:hAnsiTheme="majorHAnsi" w:cstheme="majorHAnsi"/>
                <w:bCs/>
                <w:szCs w:val="22"/>
              </w:rPr>
              <w:t xml:space="preserve"> (ventilation)</w:t>
            </w:r>
          </w:p>
          <w:p w14:paraId="2B80AD36" w14:textId="0281C9A3" w:rsidR="00DB2867" w:rsidRPr="008D6B21" w:rsidRDefault="00DB2867" w:rsidP="001A2CB5">
            <w:pPr>
              <w:pStyle w:val="NoSpacing"/>
              <w:spacing w:line="192" w:lineRule="auto"/>
              <w:rPr>
                <w:rFonts w:asciiTheme="majorHAnsi" w:hAnsiTheme="majorHAnsi" w:cstheme="majorHAnsi"/>
                <w:bCs/>
                <w:szCs w:val="22"/>
              </w:rPr>
            </w:pPr>
          </w:p>
          <w:p w14:paraId="48211D99" w14:textId="091C1D30" w:rsidR="00DB2867" w:rsidRPr="008D6B21" w:rsidRDefault="00DB2867" w:rsidP="001A2CB5">
            <w:pPr>
              <w:pStyle w:val="NoSpacing"/>
              <w:spacing w:line="192" w:lineRule="auto"/>
              <w:rPr>
                <w:rFonts w:asciiTheme="majorHAnsi" w:hAnsiTheme="majorHAnsi" w:cstheme="majorHAnsi"/>
                <w:bCs/>
                <w:szCs w:val="22"/>
              </w:rPr>
            </w:pPr>
            <w:r w:rsidRPr="008D6B21">
              <w:rPr>
                <w:rFonts w:asciiTheme="majorHAnsi" w:hAnsiTheme="majorHAnsi" w:cstheme="majorHAnsi"/>
                <w:bCs/>
                <w:szCs w:val="22"/>
              </w:rPr>
              <w:t>Travel/car sharing to and from the Shed</w:t>
            </w:r>
          </w:p>
          <w:p w14:paraId="488C518F" w14:textId="77777777" w:rsidR="00DB2867" w:rsidRDefault="00DB2867" w:rsidP="001A2CB5">
            <w:pPr>
              <w:pStyle w:val="NoSpacing"/>
              <w:spacing w:line="192" w:lineRule="auto"/>
              <w:rPr>
                <w:rFonts w:asciiTheme="majorHAnsi" w:hAnsiTheme="majorHAnsi" w:cstheme="majorHAnsi"/>
                <w:b/>
                <w:szCs w:val="22"/>
              </w:rPr>
            </w:pPr>
          </w:p>
          <w:p w14:paraId="3900E597" w14:textId="10C9832D" w:rsidR="00DB2867" w:rsidRPr="001A2CB5" w:rsidRDefault="00DB2867" w:rsidP="001A2CB5">
            <w:pPr>
              <w:pStyle w:val="NoSpacing"/>
              <w:spacing w:line="192" w:lineRule="auto"/>
              <w:rPr>
                <w:rFonts w:asciiTheme="majorHAnsi" w:hAnsiTheme="majorHAnsi" w:cstheme="majorHAnsi"/>
              </w:rPr>
            </w:pPr>
          </w:p>
        </w:tc>
        <w:tc>
          <w:tcPr>
            <w:tcW w:w="1731" w:type="dxa"/>
          </w:tcPr>
          <w:p w14:paraId="02177AA9" w14:textId="5792E24F" w:rsidR="00BE3AD5" w:rsidRPr="001A2CB5" w:rsidRDefault="00BE3AD5" w:rsidP="001A2CB5">
            <w:pPr>
              <w:pStyle w:val="NoSpacing"/>
              <w:spacing w:line="192" w:lineRule="auto"/>
              <w:rPr>
                <w:rFonts w:asciiTheme="majorHAnsi" w:hAnsiTheme="majorHAnsi" w:cstheme="majorHAnsi"/>
              </w:rPr>
            </w:pPr>
            <w:r w:rsidRPr="001A2CB5">
              <w:rPr>
                <w:rFonts w:asciiTheme="majorHAnsi" w:hAnsiTheme="majorHAnsi" w:cstheme="majorHAnsi"/>
              </w:rPr>
              <w:t xml:space="preserve">Shed members and visitors (including vulnerable groups, </w:t>
            </w:r>
            <w:r>
              <w:rPr>
                <w:rFonts w:asciiTheme="majorHAnsi" w:hAnsiTheme="majorHAnsi" w:cstheme="majorHAnsi"/>
              </w:rPr>
              <w:t xml:space="preserve">high risk age groups and </w:t>
            </w:r>
            <w:r w:rsidRPr="001A2CB5">
              <w:rPr>
                <w:rFonts w:asciiTheme="majorHAnsi" w:hAnsiTheme="majorHAnsi" w:cstheme="majorHAnsi"/>
              </w:rPr>
              <w:t>those with underlying health conditions)</w:t>
            </w:r>
          </w:p>
        </w:tc>
        <w:tc>
          <w:tcPr>
            <w:tcW w:w="5214" w:type="dxa"/>
          </w:tcPr>
          <w:p w14:paraId="768983F5" w14:textId="394791E9" w:rsidR="00BE3AD5" w:rsidRPr="00D611A5" w:rsidRDefault="00BE3AD5" w:rsidP="001A2CB5">
            <w:pPr>
              <w:pStyle w:val="NoSpacing"/>
              <w:spacing w:line="192" w:lineRule="auto"/>
              <w:rPr>
                <w:rFonts w:asciiTheme="majorHAnsi" w:hAnsiTheme="majorHAnsi" w:cstheme="majorHAnsi"/>
                <w:b/>
                <w:bCs/>
                <w:color w:val="0070C0"/>
                <w:sz w:val="28"/>
                <w:szCs w:val="28"/>
              </w:rPr>
            </w:pPr>
            <w:bookmarkStart w:id="4" w:name="ManagingInteractions"/>
            <w:r w:rsidRPr="00D611A5">
              <w:rPr>
                <w:rFonts w:asciiTheme="majorHAnsi" w:hAnsiTheme="majorHAnsi" w:cstheme="majorHAnsi"/>
                <w:b/>
                <w:bCs/>
                <w:color w:val="0070C0"/>
                <w:sz w:val="28"/>
                <w:szCs w:val="28"/>
              </w:rPr>
              <w:t xml:space="preserve">Managing </w:t>
            </w:r>
            <w:r>
              <w:rPr>
                <w:rFonts w:asciiTheme="majorHAnsi" w:hAnsiTheme="majorHAnsi" w:cstheme="majorHAnsi"/>
                <w:b/>
                <w:bCs/>
                <w:color w:val="0070C0"/>
                <w:sz w:val="28"/>
                <w:szCs w:val="28"/>
              </w:rPr>
              <w:t>I</w:t>
            </w:r>
            <w:r w:rsidRPr="00D611A5">
              <w:rPr>
                <w:rFonts w:asciiTheme="majorHAnsi" w:hAnsiTheme="majorHAnsi" w:cstheme="majorHAnsi"/>
                <w:b/>
                <w:bCs/>
                <w:color w:val="0070C0"/>
                <w:sz w:val="28"/>
                <w:szCs w:val="28"/>
              </w:rPr>
              <w:t>nteractions</w:t>
            </w:r>
          </w:p>
          <w:bookmarkEnd w:id="4"/>
          <w:p w14:paraId="736BECDB" w14:textId="46E9905A" w:rsidR="00BE3AD5" w:rsidRDefault="00BE3AD5" w:rsidP="001A2CB5">
            <w:pPr>
              <w:pStyle w:val="NoSpacing"/>
              <w:spacing w:line="192" w:lineRule="auto"/>
              <w:rPr>
                <w:rFonts w:asciiTheme="majorHAnsi" w:hAnsiTheme="majorHAnsi" w:cstheme="majorHAnsi"/>
              </w:rPr>
            </w:pPr>
            <w:r w:rsidRPr="001A2CB5">
              <w:rPr>
                <w:rFonts w:asciiTheme="majorHAnsi" w:hAnsiTheme="majorHAnsi" w:cstheme="majorHAnsi"/>
              </w:rPr>
              <w:t>Manage and limit face-to-face interaction as far as possible to reduce potential transmission of Covid-19.</w:t>
            </w:r>
          </w:p>
          <w:p w14:paraId="09539B00" w14:textId="77777777" w:rsidR="00BE3AD5" w:rsidRPr="001A2CB5" w:rsidRDefault="00BE3AD5" w:rsidP="001A2CB5">
            <w:pPr>
              <w:pStyle w:val="NoSpacing"/>
              <w:spacing w:line="192" w:lineRule="auto"/>
              <w:rPr>
                <w:rFonts w:asciiTheme="majorHAnsi" w:hAnsiTheme="majorHAnsi" w:cstheme="majorHAnsi"/>
              </w:rPr>
            </w:pPr>
          </w:p>
          <w:p w14:paraId="378D685D" w14:textId="5B302F2A" w:rsidR="00BE3AD5" w:rsidRPr="00D76F86" w:rsidRDefault="00BE3AD5" w:rsidP="004F6DA4">
            <w:pPr>
              <w:pStyle w:val="NoSpacing"/>
              <w:numPr>
                <w:ilvl w:val="0"/>
                <w:numId w:val="6"/>
              </w:numPr>
              <w:spacing w:line="192" w:lineRule="auto"/>
              <w:rPr>
                <w:rFonts w:asciiTheme="majorHAnsi" w:hAnsiTheme="majorHAnsi" w:cstheme="majorHAnsi"/>
                <w:b/>
                <w:bCs/>
              </w:rPr>
            </w:pPr>
            <w:r w:rsidRPr="001A2CB5">
              <w:rPr>
                <w:rFonts w:asciiTheme="majorHAnsi" w:hAnsiTheme="majorHAnsi" w:cstheme="majorHAnsi"/>
              </w:rPr>
              <w:t>Prohibit unnecessary visits, encourage online interaction, promote electronic paperwork and communication</w:t>
            </w:r>
          </w:p>
          <w:p w14:paraId="5BD1F5E3" w14:textId="77777777" w:rsidR="00BE3AD5" w:rsidRDefault="00BE3AD5" w:rsidP="004F6DA4">
            <w:pPr>
              <w:pStyle w:val="NoSpacing"/>
              <w:numPr>
                <w:ilvl w:val="0"/>
                <w:numId w:val="6"/>
              </w:numPr>
              <w:spacing w:line="192" w:lineRule="auto"/>
              <w:rPr>
                <w:rFonts w:asciiTheme="majorHAnsi" w:hAnsiTheme="majorHAnsi" w:cstheme="majorHAnsi"/>
              </w:rPr>
            </w:pPr>
            <w:r w:rsidRPr="00D40E1B">
              <w:rPr>
                <w:rFonts w:asciiTheme="majorHAnsi" w:hAnsiTheme="majorHAnsi" w:cstheme="majorHAnsi"/>
              </w:rPr>
              <w:t>Visitors only by special arrangement</w:t>
            </w:r>
          </w:p>
          <w:p w14:paraId="1811A25E" w14:textId="542BE5AA" w:rsidR="00BE3AD5" w:rsidRPr="003B0E59" w:rsidRDefault="00BE3AD5" w:rsidP="004F6DA4">
            <w:pPr>
              <w:pStyle w:val="NoSpacing"/>
              <w:numPr>
                <w:ilvl w:val="0"/>
                <w:numId w:val="6"/>
              </w:numPr>
              <w:spacing w:line="192" w:lineRule="auto"/>
              <w:rPr>
                <w:rFonts w:asciiTheme="majorHAnsi" w:hAnsiTheme="majorHAnsi" w:cstheme="majorHAnsi"/>
              </w:rPr>
            </w:pPr>
            <w:r w:rsidRPr="00D40E1B">
              <w:rPr>
                <w:rFonts w:asciiTheme="majorHAnsi" w:hAnsiTheme="majorHAnsi" w:cstheme="majorHAnsi"/>
              </w:rPr>
              <w:t xml:space="preserve">Arrangement system in place for Shed activities/ visits through </w:t>
            </w:r>
            <w:r>
              <w:rPr>
                <w:rFonts w:asciiTheme="majorHAnsi" w:hAnsiTheme="majorHAnsi" w:cstheme="majorHAnsi"/>
              </w:rPr>
              <w:t xml:space="preserve">the </w:t>
            </w:r>
            <w:r w:rsidRPr="00D40E1B">
              <w:rPr>
                <w:rFonts w:asciiTheme="majorHAnsi" w:hAnsiTheme="majorHAnsi" w:cstheme="majorHAnsi"/>
              </w:rPr>
              <w:t>Tra</w:t>
            </w:r>
            <w:r>
              <w:rPr>
                <w:rFonts w:asciiTheme="majorHAnsi" w:hAnsiTheme="majorHAnsi" w:cstheme="majorHAnsi"/>
              </w:rPr>
              <w:t>ck and Trace</w:t>
            </w:r>
            <w:r w:rsidRPr="00D40E1B">
              <w:rPr>
                <w:rFonts w:asciiTheme="majorHAnsi" w:hAnsiTheme="majorHAnsi" w:cstheme="majorHAnsi"/>
              </w:rPr>
              <w:t xml:space="preserve"> log book</w:t>
            </w:r>
            <w:r>
              <w:rPr>
                <w:rFonts w:asciiTheme="majorHAnsi" w:hAnsiTheme="majorHAnsi" w:cstheme="majorHAnsi"/>
              </w:rPr>
              <w:t xml:space="preserve"> </w:t>
            </w:r>
            <w:r w:rsidRPr="00BB27B5">
              <w:rPr>
                <w:rFonts w:asciiTheme="majorHAnsi" w:hAnsiTheme="majorHAnsi" w:cstheme="majorHAnsi"/>
              </w:rPr>
              <w:t>(</w:t>
            </w:r>
            <w:hyperlink r:id="rId10" w:history="1">
              <w:r w:rsidRPr="00BB27B5">
                <w:rPr>
                  <w:rStyle w:val="Hyperlink"/>
                  <w:rFonts w:asciiTheme="majorHAnsi" w:hAnsiTheme="majorHAnsi" w:cstheme="majorHAnsi"/>
                </w:rPr>
                <w:t>records kept for 21 days</w:t>
              </w:r>
            </w:hyperlink>
            <w:r w:rsidRPr="00BB27B5">
              <w:rPr>
                <w:rFonts w:asciiTheme="majorHAnsi" w:hAnsiTheme="majorHAnsi" w:cstheme="majorHAnsi"/>
              </w:rPr>
              <w:t>)</w:t>
            </w:r>
          </w:p>
          <w:p w14:paraId="11727B62" w14:textId="45696E3F" w:rsidR="00BE3AD5" w:rsidRPr="00D40E1B" w:rsidRDefault="00BE3AD5" w:rsidP="004F6DA4">
            <w:pPr>
              <w:pStyle w:val="NoSpacing"/>
              <w:numPr>
                <w:ilvl w:val="0"/>
                <w:numId w:val="6"/>
              </w:numPr>
              <w:spacing w:line="192" w:lineRule="auto"/>
              <w:rPr>
                <w:rFonts w:asciiTheme="majorHAnsi" w:hAnsiTheme="majorHAnsi" w:cstheme="majorHAnsi"/>
              </w:rPr>
            </w:pPr>
            <w:r w:rsidRPr="00D40E1B">
              <w:rPr>
                <w:rFonts w:asciiTheme="majorHAnsi" w:hAnsiTheme="majorHAnsi" w:cstheme="majorHAnsi"/>
              </w:rPr>
              <w:t xml:space="preserve">All </w:t>
            </w:r>
            <w:r>
              <w:rPr>
                <w:rFonts w:asciiTheme="majorHAnsi" w:hAnsiTheme="majorHAnsi" w:cstheme="majorHAnsi"/>
              </w:rPr>
              <w:t>visits should be recorded</w:t>
            </w:r>
            <w:r w:rsidRPr="00D40E1B">
              <w:rPr>
                <w:rFonts w:asciiTheme="majorHAnsi" w:hAnsiTheme="majorHAnsi" w:cstheme="majorHAnsi"/>
              </w:rPr>
              <w:t xml:space="preserve"> </w:t>
            </w:r>
            <w:r>
              <w:rPr>
                <w:rFonts w:asciiTheme="majorHAnsi" w:hAnsiTheme="majorHAnsi" w:cstheme="majorHAnsi"/>
              </w:rPr>
              <w:t xml:space="preserve">(it is recommended to have a Shed representative in place to record this to avoid touching the pen) </w:t>
            </w:r>
            <w:r w:rsidRPr="00D40E1B">
              <w:rPr>
                <w:rFonts w:asciiTheme="majorHAnsi" w:hAnsiTheme="majorHAnsi" w:cstheme="majorHAnsi"/>
              </w:rPr>
              <w:t>when they enter and leave the premises. This is for Fire Safety reasons as well as ensuring that you can know who has been in the building and when for Track and Trace purposes</w:t>
            </w:r>
          </w:p>
          <w:p w14:paraId="66CCDFBA" w14:textId="0EF7CFB5" w:rsidR="00BE3AD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lastRenderedPageBreak/>
              <w:t>Offer any outside areas (e.g. garden, car park, open-sided gazebo) as an alternative space for members</w:t>
            </w:r>
          </w:p>
          <w:p w14:paraId="1A4EFFF0" w14:textId="5F945357" w:rsidR="00BE3AD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A maximum limit set for members in the Shed at any one time (this figure will vary from Shed to Shed due to size, layout etc)</w:t>
            </w:r>
          </w:p>
          <w:p w14:paraId="584E0B1E" w14:textId="66721B02" w:rsidR="00BE3AD5" w:rsidRPr="00F83B1E"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 xml:space="preserve">All members and visitors to </w:t>
            </w:r>
            <w:r w:rsidRPr="008C7457">
              <w:rPr>
                <w:rFonts w:asciiTheme="majorHAnsi" w:hAnsiTheme="majorHAnsi" w:cstheme="majorHAnsi"/>
              </w:rPr>
              <w:t xml:space="preserve">sign a new </w:t>
            </w:r>
            <w:r>
              <w:rPr>
                <w:rFonts w:asciiTheme="majorHAnsi" w:hAnsiTheme="majorHAnsi" w:cstheme="majorHAnsi"/>
              </w:rPr>
              <w:t>S</w:t>
            </w:r>
            <w:r w:rsidRPr="008C7457">
              <w:rPr>
                <w:rFonts w:asciiTheme="majorHAnsi" w:hAnsiTheme="majorHAnsi" w:cstheme="majorHAnsi"/>
              </w:rPr>
              <w:t xml:space="preserve">hed </w:t>
            </w:r>
            <w:r>
              <w:rPr>
                <w:rFonts w:asciiTheme="majorHAnsi" w:hAnsiTheme="majorHAnsi" w:cstheme="majorHAnsi"/>
              </w:rPr>
              <w:t>Registration Form</w:t>
            </w:r>
            <w:r w:rsidRPr="0076077E">
              <w:rPr>
                <w:rFonts w:asciiTheme="majorHAnsi" w:hAnsiTheme="majorHAnsi" w:cstheme="majorHAnsi"/>
              </w:rPr>
              <w:t xml:space="preserve"> (</w:t>
            </w:r>
            <w:hyperlink r:id="rId11" w:history="1">
              <w:r w:rsidRPr="0076077E">
                <w:rPr>
                  <w:rStyle w:val="Hyperlink"/>
                  <w:rFonts w:asciiTheme="majorHAnsi" w:hAnsiTheme="majorHAnsi" w:cstheme="majorHAnsi"/>
                </w:rPr>
                <w:t xml:space="preserve">click here for SMSA template). </w:t>
              </w:r>
            </w:hyperlink>
            <w:r w:rsidRPr="0076077E">
              <w:rPr>
                <w:rFonts w:asciiTheme="majorHAnsi" w:hAnsiTheme="majorHAnsi" w:cstheme="majorHAnsi"/>
              </w:rPr>
              <w:t xml:space="preserve"> </w:t>
            </w:r>
            <w:r w:rsidRPr="00F83B1E">
              <w:rPr>
                <w:rFonts w:asciiTheme="majorHAnsi" w:hAnsiTheme="majorHAnsi" w:cstheme="majorHAnsi"/>
              </w:rPr>
              <w:t>If members wish to attend the Shed, they are</w:t>
            </w:r>
            <w:r>
              <w:t xml:space="preserve"> </w:t>
            </w:r>
            <w:r w:rsidRPr="00F83B1E">
              <w:rPr>
                <w:rFonts w:asciiTheme="majorHAnsi" w:hAnsiTheme="majorHAnsi" w:cstheme="majorHAnsi"/>
              </w:rPr>
              <w:t xml:space="preserve">responsible for complying with safe working procedures and must familiarise themselves with the guidelines and this risk assessment to protect everyone </w:t>
            </w:r>
            <w:r>
              <w:rPr>
                <w:rFonts w:asciiTheme="majorHAnsi" w:hAnsiTheme="majorHAnsi" w:cstheme="majorHAnsi"/>
              </w:rPr>
              <w:t>and themselves</w:t>
            </w:r>
          </w:p>
          <w:p w14:paraId="3645D1C6" w14:textId="1EA8805C" w:rsidR="00BE3AD5" w:rsidRPr="001A2CB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Consider assigning specific days to specific members and retain this bubble (and adhere to strict start and finish times to allow for sufficient cleaning in between sessions)</w:t>
            </w:r>
          </w:p>
          <w:p w14:paraId="11F82F86" w14:textId="53B06D79" w:rsidR="00BE3AD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Consider a</w:t>
            </w:r>
            <w:r w:rsidRPr="001A2CB5">
              <w:rPr>
                <w:rFonts w:asciiTheme="majorHAnsi" w:hAnsiTheme="majorHAnsi" w:cstheme="majorHAnsi"/>
              </w:rPr>
              <w:t>ssign</w:t>
            </w:r>
            <w:r>
              <w:rPr>
                <w:rFonts w:asciiTheme="majorHAnsi" w:hAnsiTheme="majorHAnsi" w:cstheme="majorHAnsi"/>
              </w:rPr>
              <w:t>ing</w:t>
            </w:r>
            <w:r w:rsidRPr="001A2CB5">
              <w:rPr>
                <w:rFonts w:asciiTheme="majorHAnsi" w:hAnsiTheme="majorHAnsi" w:cstheme="majorHAnsi"/>
              </w:rPr>
              <w:t xml:space="preserve"> areas to members</w:t>
            </w:r>
            <w:r>
              <w:rPr>
                <w:rFonts w:asciiTheme="majorHAnsi" w:hAnsiTheme="majorHAnsi" w:cstheme="majorHAnsi"/>
              </w:rPr>
              <w:t xml:space="preserve"> – on arrival, Shedders would go straight to their nominated area.  This will limit the areas to be cleaned</w:t>
            </w:r>
          </w:p>
          <w:p w14:paraId="32648A3B" w14:textId="69C2AFD8" w:rsidR="00DB2867" w:rsidRPr="001A2CB5" w:rsidRDefault="00DB2867"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 xml:space="preserve">No </w:t>
            </w:r>
            <w:hyperlink r:id="rId12" w:history="1">
              <w:r w:rsidRPr="00DB2867">
                <w:rPr>
                  <w:rStyle w:val="Hyperlink"/>
                  <w:rFonts w:asciiTheme="majorHAnsi" w:hAnsiTheme="majorHAnsi" w:cstheme="majorHAnsi"/>
                </w:rPr>
                <w:t>car sharing/travelling together</w:t>
              </w:r>
            </w:hyperlink>
            <w:r>
              <w:rPr>
                <w:rFonts w:asciiTheme="majorHAnsi" w:hAnsiTheme="majorHAnsi" w:cstheme="majorHAnsi"/>
              </w:rPr>
              <w:t xml:space="preserve"> with anyone from another household</w:t>
            </w:r>
          </w:p>
          <w:p w14:paraId="06FFC1C3" w14:textId="10203011" w:rsidR="00BE3AD5" w:rsidRPr="001A2CB5" w:rsidRDefault="00BE3AD5" w:rsidP="004F6DA4">
            <w:pPr>
              <w:pStyle w:val="NoSpacing"/>
              <w:numPr>
                <w:ilvl w:val="0"/>
                <w:numId w:val="6"/>
              </w:numPr>
              <w:spacing w:line="192" w:lineRule="auto"/>
              <w:rPr>
                <w:rFonts w:asciiTheme="majorHAnsi" w:hAnsiTheme="majorHAnsi" w:cstheme="majorHAnsi"/>
              </w:rPr>
            </w:pPr>
            <w:r w:rsidRPr="001A2CB5">
              <w:rPr>
                <w:rFonts w:asciiTheme="majorHAnsi" w:hAnsiTheme="majorHAnsi" w:cstheme="majorHAnsi"/>
              </w:rPr>
              <w:t xml:space="preserve">Shed’s main entrance to be locked </w:t>
            </w:r>
            <w:r>
              <w:rPr>
                <w:rFonts w:asciiTheme="majorHAnsi" w:hAnsiTheme="majorHAnsi" w:cstheme="majorHAnsi"/>
              </w:rPr>
              <w:t xml:space="preserve">(if possible and taking fire safety regulations and ventilation into consideration) </w:t>
            </w:r>
            <w:r w:rsidRPr="001A2CB5">
              <w:rPr>
                <w:rFonts w:asciiTheme="majorHAnsi" w:hAnsiTheme="majorHAnsi" w:cstheme="majorHAnsi"/>
              </w:rPr>
              <w:t xml:space="preserve">and not accessible to the public.  Members that have made prior arrangements to come to the Shed to enter through secondary </w:t>
            </w:r>
            <w:r>
              <w:rPr>
                <w:rFonts w:asciiTheme="majorHAnsi" w:hAnsiTheme="majorHAnsi" w:cstheme="majorHAnsi"/>
              </w:rPr>
              <w:t xml:space="preserve">alternative </w:t>
            </w:r>
            <w:r w:rsidRPr="001A2CB5">
              <w:rPr>
                <w:rFonts w:asciiTheme="majorHAnsi" w:hAnsiTheme="majorHAnsi" w:cstheme="majorHAnsi"/>
              </w:rPr>
              <w:t>entrance</w:t>
            </w:r>
          </w:p>
          <w:p w14:paraId="0E9E7147" w14:textId="77777777" w:rsidR="00BE3AD5" w:rsidRDefault="00BE3AD5" w:rsidP="004F6DA4">
            <w:pPr>
              <w:pStyle w:val="NoSpacing"/>
              <w:numPr>
                <w:ilvl w:val="0"/>
                <w:numId w:val="6"/>
              </w:numPr>
              <w:spacing w:line="192" w:lineRule="auto"/>
              <w:rPr>
                <w:rFonts w:asciiTheme="majorHAnsi" w:hAnsiTheme="majorHAnsi" w:cstheme="majorHAnsi"/>
              </w:rPr>
            </w:pPr>
            <w:r w:rsidRPr="004976BC">
              <w:rPr>
                <w:rFonts w:asciiTheme="majorHAnsi" w:hAnsiTheme="majorHAnsi" w:cstheme="majorHAnsi"/>
              </w:rPr>
              <w:t>It is highly recommended that at least one Shed Supervisor—fully trained on the new safety measures—is at the Shed premises whenever members or visitors are in attendance</w:t>
            </w:r>
          </w:p>
          <w:p w14:paraId="46F5472D" w14:textId="77777777" w:rsidR="00BE3AD5" w:rsidRDefault="00BE3AD5" w:rsidP="004F6DA4">
            <w:pPr>
              <w:pStyle w:val="NoSpacing"/>
              <w:numPr>
                <w:ilvl w:val="0"/>
                <w:numId w:val="6"/>
              </w:numPr>
              <w:spacing w:line="192" w:lineRule="auto"/>
              <w:rPr>
                <w:rFonts w:asciiTheme="majorHAnsi" w:hAnsiTheme="majorHAnsi" w:cstheme="majorHAnsi"/>
              </w:rPr>
            </w:pPr>
            <w:r w:rsidRPr="001B2C5E">
              <w:rPr>
                <w:rFonts w:asciiTheme="majorHAnsi" w:hAnsiTheme="majorHAnsi" w:cstheme="majorHAnsi"/>
              </w:rPr>
              <w:lastRenderedPageBreak/>
              <w:t>A polite ‘see and say’</w:t>
            </w:r>
            <w:r>
              <w:rPr>
                <w:rFonts w:asciiTheme="majorHAnsi" w:hAnsiTheme="majorHAnsi" w:cstheme="majorHAnsi"/>
              </w:rPr>
              <w:t xml:space="preserve"> support system in place where members </w:t>
            </w:r>
            <w:r w:rsidRPr="001B2C5E">
              <w:rPr>
                <w:rFonts w:asciiTheme="majorHAnsi" w:hAnsiTheme="majorHAnsi" w:cstheme="majorHAnsi"/>
              </w:rPr>
              <w:t xml:space="preserve">proactively inform others if they </w:t>
            </w:r>
            <w:r>
              <w:rPr>
                <w:rFonts w:asciiTheme="majorHAnsi" w:hAnsiTheme="majorHAnsi" w:cstheme="majorHAnsi"/>
              </w:rPr>
              <w:t>see any near breach/</w:t>
            </w:r>
            <w:r w:rsidRPr="001B2C5E">
              <w:rPr>
                <w:rFonts w:asciiTheme="majorHAnsi" w:hAnsiTheme="majorHAnsi" w:cstheme="majorHAnsi"/>
              </w:rPr>
              <w:t>breach</w:t>
            </w:r>
            <w:r>
              <w:rPr>
                <w:rFonts w:asciiTheme="majorHAnsi" w:hAnsiTheme="majorHAnsi" w:cstheme="majorHAnsi"/>
              </w:rPr>
              <w:t xml:space="preserve"> incidents</w:t>
            </w:r>
          </w:p>
          <w:p w14:paraId="39E5EA40" w14:textId="02E2842C" w:rsidR="00BE3AD5" w:rsidRPr="0038363F" w:rsidRDefault="00BE3AD5" w:rsidP="004F6DA4">
            <w:pPr>
              <w:pStyle w:val="NoSpacing"/>
              <w:numPr>
                <w:ilvl w:val="0"/>
                <w:numId w:val="6"/>
              </w:numPr>
              <w:spacing w:line="192" w:lineRule="auto"/>
              <w:rPr>
                <w:rFonts w:asciiTheme="majorHAnsi" w:hAnsiTheme="majorHAnsi" w:cstheme="majorHAnsi"/>
              </w:rPr>
            </w:pPr>
            <w:r w:rsidRPr="0038363F">
              <w:rPr>
                <w:rFonts w:asciiTheme="majorHAnsi" w:hAnsiTheme="majorHAnsi" w:cstheme="majorHAnsi"/>
              </w:rPr>
              <w:t xml:space="preserve">Prominent display of </w:t>
            </w:r>
            <w:hyperlink r:id="rId13" w:history="1">
              <w:r w:rsidRPr="0038363F">
                <w:rPr>
                  <w:rStyle w:val="Hyperlink"/>
                  <w:rFonts w:asciiTheme="majorHAnsi" w:hAnsiTheme="majorHAnsi" w:cstheme="majorHAnsi"/>
                </w:rPr>
                <w:t>SMSA Covid-19 signage/posters</w:t>
              </w:r>
            </w:hyperlink>
            <w:r w:rsidRPr="0038363F">
              <w:rPr>
                <w:rFonts w:asciiTheme="majorHAnsi" w:hAnsiTheme="majorHAnsi" w:cstheme="majorHAnsi"/>
              </w:rPr>
              <w:t xml:space="preserve"> at the Shed</w:t>
            </w:r>
          </w:p>
          <w:p w14:paraId="16493821" w14:textId="77777777" w:rsidR="00BE3AD5" w:rsidRDefault="00BE3AD5" w:rsidP="004F6DA4">
            <w:pPr>
              <w:pStyle w:val="NoSpacing"/>
              <w:numPr>
                <w:ilvl w:val="0"/>
                <w:numId w:val="6"/>
              </w:numPr>
              <w:spacing w:line="192" w:lineRule="auto"/>
              <w:rPr>
                <w:rFonts w:asciiTheme="majorHAnsi" w:hAnsiTheme="majorHAnsi" w:cstheme="majorHAnsi"/>
              </w:rPr>
            </w:pPr>
            <w:r w:rsidRPr="008C7457">
              <w:rPr>
                <w:rFonts w:asciiTheme="majorHAnsi" w:hAnsiTheme="majorHAnsi" w:cstheme="majorHAnsi"/>
              </w:rPr>
              <w:t>Stay alert to symptoms – if any Shed member feels ill they must stay home, contact the NHS and stay in touch with fellow Shedders for support</w:t>
            </w:r>
          </w:p>
          <w:p w14:paraId="5F75516B" w14:textId="7ACA8CA4" w:rsidR="00BE3AD5" w:rsidRPr="008C7457" w:rsidRDefault="00BE3AD5" w:rsidP="004F6DA4">
            <w:pPr>
              <w:pStyle w:val="NoSpacing"/>
              <w:numPr>
                <w:ilvl w:val="0"/>
                <w:numId w:val="6"/>
              </w:numPr>
              <w:spacing w:line="192" w:lineRule="auto"/>
              <w:rPr>
                <w:rFonts w:asciiTheme="majorHAnsi" w:hAnsiTheme="majorHAnsi" w:cstheme="majorHAnsi"/>
              </w:rPr>
            </w:pPr>
            <w:r w:rsidRPr="008C7457">
              <w:rPr>
                <w:rFonts w:asciiTheme="majorHAnsi" w:hAnsiTheme="majorHAnsi" w:cstheme="majorHAnsi"/>
              </w:rPr>
              <w:t xml:space="preserve">If a member requires to bring along a carer, they should bring just one. The carer must also follow and adhere to all the guidelines </w:t>
            </w:r>
            <w:r>
              <w:rPr>
                <w:rFonts w:asciiTheme="majorHAnsi" w:hAnsiTheme="majorHAnsi" w:cstheme="majorHAnsi"/>
              </w:rPr>
              <w:t>and be booked for the session</w:t>
            </w:r>
          </w:p>
          <w:p w14:paraId="72A28B5E" w14:textId="7EC6031A" w:rsidR="00BE3AD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If a Shedder becomes ill (with Covid-19 symptoms), they must inform the Shed’s main contact/Shed Supervisor in order to use the Track &amp; Trace system to advise anyone they have come into contact with in the Shed</w:t>
            </w:r>
          </w:p>
          <w:p w14:paraId="522F9DB3" w14:textId="28F66E60" w:rsidR="00BE3AD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 xml:space="preserve">Shedders </w:t>
            </w:r>
            <w:r w:rsidRPr="00A30D0E">
              <w:rPr>
                <w:rFonts w:asciiTheme="majorHAnsi" w:hAnsiTheme="majorHAnsi" w:cstheme="majorHAnsi"/>
              </w:rPr>
              <w:t xml:space="preserve">do not enter the building if displaying or experiencing </w:t>
            </w:r>
            <w:r>
              <w:rPr>
                <w:rFonts w:asciiTheme="majorHAnsi" w:hAnsiTheme="majorHAnsi" w:cstheme="majorHAnsi"/>
              </w:rPr>
              <w:t xml:space="preserve">any </w:t>
            </w:r>
            <w:r w:rsidRPr="00A30D0E">
              <w:rPr>
                <w:rFonts w:asciiTheme="majorHAnsi" w:hAnsiTheme="majorHAnsi" w:cstheme="majorHAnsi"/>
              </w:rPr>
              <w:t>symptoms</w:t>
            </w:r>
            <w:r>
              <w:rPr>
                <w:rFonts w:asciiTheme="majorHAnsi" w:hAnsiTheme="majorHAnsi" w:cstheme="majorHAnsi"/>
              </w:rPr>
              <w:t xml:space="preserve"> of Covid-19 (h</w:t>
            </w:r>
            <w:r w:rsidRPr="00A30D0E">
              <w:rPr>
                <w:rFonts w:asciiTheme="majorHAnsi" w:hAnsiTheme="majorHAnsi" w:cstheme="majorHAnsi"/>
              </w:rPr>
              <w:t>igh temperature, a new, continuous cough and a loss or change to your sense of smell or tast</w:t>
            </w:r>
            <w:r>
              <w:rPr>
                <w:rFonts w:asciiTheme="majorHAnsi" w:hAnsiTheme="majorHAnsi" w:cstheme="majorHAnsi"/>
              </w:rPr>
              <w:t>e)</w:t>
            </w:r>
          </w:p>
          <w:p w14:paraId="7C9227C7" w14:textId="5611AB77" w:rsidR="00BE3AD5" w:rsidRDefault="00BE3AD5" w:rsidP="004F6DA4">
            <w:pPr>
              <w:pStyle w:val="NoSpacing"/>
              <w:numPr>
                <w:ilvl w:val="0"/>
                <w:numId w:val="6"/>
              </w:numPr>
              <w:spacing w:line="192" w:lineRule="auto"/>
              <w:rPr>
                <w:rFonts w:asciiTheme="majorHAnsi" w:hAnsiTheme="majorHAnsi" w:cstheme="majorHAnsi"/>
              </w:rPr>
            </w:pPr>
            <w:r w:rsidRPr="00F66CC2">
              <w:rPr>
                <w:rFonts w:asciiTheme="majorHAnsi" w:hAnsiTheme="majorHAnsi" w:cstheme="majorHAnsi"/>
              </w:rPr>
              <w:t xml:space="preserve">If a Shed member does not comply with </w:t>
            </w:r>
            <w:r>
              <w:rPr>
                <w:rFonts w:asciiTheme="majorHAnsi" w:hAnsiTheme="majorHAnsi" w:cstheme="majorHAnsi"/>
              </w:rPr>
              <w:t xml:space="preserve">or repeatedly breaches </w:t>
            </w:r>
            <w:r w:rsidRPr="00F66CC2">
              <w:rPr>
                <w:rFonts w:asciiTheme="majorHAnsi" w:hAnsiTheme="majorHAnsi" w:cstheme="majorHAnsi"/>
              </w:rPr>
              <w:t xml:space="preserve">the new Covid-19 </w:t>
            </w:r>
            <w:r>
              <w:rPr>
                <w:rFonts w:asciiTheme="majorHAnsi" w:hAnsiTheme="majorHAnsi" w:cstheme="majorHAnsi"/>
              </w:rPr>
              <w:t xml:space="preserve">Shed </w:t>
            </w:r>
            <w:r w:rsidRPr="00F66CC2">
              <w:rPr>
                <w:rFonts w:asciiTheme="majorHAnsi" w:hAnsiTheme="majorHAnsi" w:cstheme="majorHAnsi"/>
              </w:rPr>
              <w:t xml:space="preserve">member protocols and safety measures in place, it is strongly advised that the Board of Trustees relinquish </w:t>
            </w:r>
            <w:r>
              <w:rPr>
                <w:rFonts w:asciiTheme="majorHAnsi" w:hAnsiTheme="majorHAnsi" w:cstheme="majorHAnsi"/>
              </w:rPr>
              <w:t xml:space="preserve">the individual’s </w:t>
            </w:r>
            <w:r w:rsidRPr="00F66CC2">
              <w:rPr>
                <w:rFonts w:asciiTheme="majorHAnsi" w:hAnsiTheme="majorHAnsi" w:cstheme="majorHAnsi"/>
              </w:rPr>
              <w:t>member</w:t>
            </w:r>
            <w:r>
              <w:rPr>
                <w:rFonts w:asciiTheme="majorHAnsi" w:hAnsiTheme="majorHAnsi" w:cstheme="majorHAnsi"/>
              </w:rPr>
              <w:t>ship</w:t>
            </w:r>
            <w:r w:rsidRPr="00F66CC2">
              <w:rPr>
                <w:rFonts w:asciiTheme="majorHAnsi" w:hAnsiTheme="majorHAnsi" w:cstheme="majorHAnsi"/>
              </w:rPr>
              <w:t xml:space="preserve"> for the safety of everyone</w:t>
            </w:r>
            <w:r>
              <w:rPr>
                <w:rFonts w:asciiTheme="majorHAnsi" w:hAnsiTheme="majorHAnsi" w:cstheme="majorHAnsi"/>
              </w:rPr>
              <w:t xml:space="preserve">.  The membership can be reinstated following consultation with the Board and the individual member at a later date if they agree to adhere to the measures in place </w:t>
            </w:r>
          </w:p>
          <w:p w14:paraId="338AC3E5" w14:textId="15FE5762" w:rsidR="00BE3AD5" w:rsidRPr="00F66CC2" w:rsidRDefault="00BE3AD5" w:rsidP="004F6DA4">
            <w:pPr>
              <w:pStyle w:val="NoSpacing"/>
              <w:numPr>
                <w:ilvl w:val="0"/>
                <w:numId w:val="6"/>
              </w:numPr>
              <w:spacing w:line="192" w:lineRule="auto"/>
              <w:rPr>
                <w:rFonts w:asciiTheme="majorHAnsi" w:hAnsiTheme="majorHAnsi" w:cstheme="majorHAnsi"/>
              </w:rPr>
            </w:pPr>
            <w:r w:rsidRPr="00F66CC2">
              <w:rPr>
                <w:rFonts w:asciiTheme="majorHAnsi" w:hAnsiTheme="majorHAnsi" w:cstheme="majorHAnsi"/>
              </w:rPr>
              <w:lastRenderedPageBreak/>
              <w:t>Contact details of all members must be kept up-to-date and accessible to the designated main Shed contact person and all Supervisors</w:t>
            </w:r>
          </w:p>
          <w:p w14:paraId="6D650DDE" w14:textId="4BFED30D" w:rsidR="00BE3AD5" w:rsidRDefault="00BE3AD5" w:rsidP="004F6DA4">
            <w:pPr>
              <w:pStyle w:val="NoSpacing"/>
              <w:numPr>
                <w:ilvl w:val="0"/>
                <w:numId w:val="6"/>
              </w:numPr>
              <w:spacing w:line="192" w:lineRule="auto"/>
              <w:rPr>
                <w:rFonts w:asciiTheme="majorHAnsi" w:hAnsiTheme="majorHAnsi" w:cstheme="majorHAnsi"/>
              </w:rPr>
            </w:pPr>
            <w:r w:rsidRPr="001A2CB5">
              <w:rPr>
                <w:rFonts w:asciiTheme="majorHAnsi" w:hAnsiTheme="majorHAnsi" w:cstheme="majorHAnsi"/>
              </w:rPr>
              <w:t>Stay connected digitally whenever possible to reduce face-to-face contact</w:t>
            </w:r>
          </w:p>
          <w:p w14:paraId="09F3760A" w14:textId="77777777" w:rsidR="00BE3AD5" w:rsidRPr="00FE3241" w:rsidRDefault="00BE3AD5" w:rsidP="00E80B8C">
            <w:pPr>
              <w:pStyle w:val="NoSpacing"/>
              <w:spacing w:line="192" w:lineRule="auto"/>
              <w:ind w:left="128"/>
              <w:rPr>
                <w:rFonts w:asciiTheme="majorHAnsi" w:hAnsiTheme="majorHAnsi" w:cstheme="majorHAnsi"/>
              </w:rPr>
            </w:pPr>
          </w:p>
          <w:p w14:paraId="172D7543" w14:textId="5136F7AC" w:rsidR="00BE3AD5" w:rsidRPr="00610183" w:rsidRDefault="00BE3AD5" w:rsidP="00E80B8C">
            <w:pPr>
              <w:pStyle w:val="NoSpacing"/>
              <w:spacing w:line="192" w:lineRule="auto"/>
              <w:rPr>
                <w:rFonts w:asciiTheme="majorHAnsi" w:hAnsiTheme="majorHAnsi" w:cstheme="majorHAnsi"/>
                <w:b/>
                <w:bCs/>
                <w:color w:val="0070C0"/>
                <w:sz w:val="28"/>
                <w:szCs w:val="32"/>
              </w:rPr>
            </w:pPr>
            <w:bookmarkStart w:id="5" w:name="SocialDistancing"/>
            <w:r>
              <w:rPr>
                <w:rFonts w:asciiTheme="majorHAnsi" w:hAnsiTheme="majorHAnsi" w:cstheme="majorHAnsi"/>
                <w:b/>
                <w:bCs/>
                <w:color w:val="0070C0"/>
                <w:sz w:val="28"/>
                <w:szCs w:val="32"/>
              </w:rPr>
              <w:t>Physical</w:t>
            </w:r>
            <w:r w:rsidRPr="00610183">
              <w:rPr>
                <w:rFonts w:asciiTheme="majorHAnsi" w:hAnsiTheme="majorHAnsi" w:cstheme="majorHAnsi"/>
                <w:b/>
                <w:bCs/>
                <w:color w:val="0070C0"/>
                <w:sz w:val="28"/>
                <w:szCs w:val="32"/>
              </w:rPr>
              <w:t xml:space="preserve"> Distancing</w:t>
            </w:r>
          </w:p>
          <w:bookmarkEnd w:id="5"/>
          <w:p w14:paraId="5F3933C2" w14:textId="201542EA" w:rsidR="00BE3AD5" w:rsidRDefault="00BE3AD5" w:rsidP="00864EB7">
            <w:pPr>
              <w:pStyle w:val="NoSpacing"/>
              <w:numPr>
                <w:ilvl w:val="0"/>
                <w:numId w:val="6"/>
              </w:numPr>
              <w:spacing w:line="192" w:lineRule="auto"/>
              <w:rPr>
                <w:rFonts w:asciiTheme="majorHAnsi" w:hAnsiTheme="majorHAnsi" w:cstheme="majorHAnsi"/>
              </w:rPr>
            </w:pPr>
            <w:r w:rsidRPr="001A2CB5">
              <w:rPr>
                <w:rFonts w:asciiTheme="majorHAnsi" w:hAnsiTheme="majorHAnsi" w:cstheme="majorHAnsi"/>
              </w:rPr>
              <w:t xml:space="preserve">Stay 2m </w:t>
            </w:r>
            <w:r>
              <w:rPr>
                <w:rFonts w:asciiTheme="majorHAnsi" w:hAnsiTheme="majorHAnsi" w:cstheme="majorHAnsi"/>
              </w:rPr>
              <w:t xml:space="preserve">(6.5ft) </w:t>
            </w:r>
            <w:r w:rsidRPr="001A2CB5">
              <w:rPr>
                <w:rFonts w:asciiTheme="majorHAnsi" w:hAnsiTheme="majorHAnsi" w:cstheme="majorHAnsi"/>
              </w:rPr>
              <w:t>apart at all times</w:t>
            </w:r>
            <w:r>
              <w:rPr>
                <w:rFonts w:asciiTheme="majorHAnsi" w:hAnsiTheme="majorHAnsi" w:cstheme="majorHAnsi"/>
              </w:rPr>
              <w:t xml:space="preserve"> (or whatever distance is in accordance with </w:t>
            </w:r>
            <w:hyperlink r:id="rId14" w:history="1">
              <w:r w:rsidRPr="00FE3241">
                <w:rPr>
                  <w:rStyle w:val="Hyperlink"/>
                  <w:rFonts w:asciiTheme="majorHAnsi" w:hAnsiTheme="majorHAnsi" w:cstheme="majorHAnsi"/>
                </w:rPr>
                <w:t>Scottish Government</w:t>
              </w:r>
            </w:hyperlink>
            <w:r>
              <w:rPr>
                <w:rFonts w:asciiTheme="majorHAnsi" w:hAnsiTheme="majorHAnsi" w:cstheme="majorHAnsi"/>
              </w:rPr>
              <w:t xml:space="preserve"> guidelines)</w:t>
            </w:r>
          </w:p>
          <w:p w14:paraId="6AB4CD21" w14:textId="1035059F" w:rsidR="00BE3AD5" w:rsidRDefault="00BE3AD5" w:rsidP="00864EB7">
            <w:pPr>
              <w:pStyle w:val="NoSpacing"/>
              <w:numPr>
                <w:ilvl w:val="0"/>
                <w:numId w:val="6"/>
              </w:numPr>
              <w:spacing w:line="192" w:lineRule="auto"/>
              <w:rPr>
                <w:rFonts w:asciiTheme="majorHAnsi" w:hAnsiTheme="majorHAnsi" w:cstheme="majorHAnsi"/>
              </w:rPr>
            </w:pPr>
            <w:r w:rsidRPr="00864EB7">
              <w:rPr>
                <w:rFonts w:asciiTheme="majorHAnsi" w:hAnsiTheme="majorHAnsi" w:cstheme="majorHAnsi"/>
              </w:rPr>
              <w:t xml:space="preserve">If your </w:t>
            </w:r>
            <w:r>
              <w:rPr>
                <w:rFonts w:asciiTheme="majorHAnsi" w:hAnsiTheme="majorHAnsi" w:cstheme="majorHAnsi"/>
              </w:rPr>
              <w:t>S</w:t>
            </w:r>
            <w:r w:rsidRPr="00864EB7">
              <w:rPr>
                <w:rFonts w:asciiTheme="majorHAnsi" w:hAnsiTheme="majorHAnsi" w:cstheme="majorHAnsi"/>
              </w:rPr>
              <w:t xml:space="preserve">hed has </w:t>
            </w:r>
            <w:r>
              <w:rPr>
                <w:rFonts w:asciiTheme="majorHAnsi" w:hAnsiTheme="majorHAnsi" w:cstheme="majorHAnsi"/>
              </w:rPr>
              <w:t>outdoor areas/</w:t>
            </w:r>
            <w:r w:rsidRPr="00864EB7">
              <w:rPr>
                <w:rFonts w:asciiTheme="majorHAnsi" w:hAnsiTheme="majorHAnsi" w:cstheme="majorHAnsi"/>
              </w:rPr>
              <w:t>garden</w:t>
            </w:r>
            <w:r>
              <w:rPr>
                <w:rFonts w:asciiTheme="majorHAnsi" w:hAnsiTheme="majorHAnsi" w:cstheme="majorHAnsi"/>
              </w:rPr>
              <w:t xml:space="preserve">, </w:t>
            </w:r>
            <w:r w:rsidRPr="00864EB7">
              <w:rPr>
                <w:rFonts w:asciiTheme="majorHAnsi" w:hAnsiTheme="majorHAnsi" w:cstheme="majorHAnsi"/>
              </w:rPr>
              <w:t>the</w:t>
            </w:r>
            <w:r>
              <w:rPr>
                <w:rFonts w:asciiTheme="majorHAnsi" w:hAnsiTheme="majorHAnsi" w:cstheme="majorHAnsi"/>
              </w:rPr>
              <w:t>n the</w:t>
            </w:r>
            <w:r w:rsidRPr="00864EB7">
              <w:rPr>
                <w:rFonts w:asciiTheme="majorHAnsi" w:hAnsiTheme="majorHAnsi" w:cstheme="majorHAnsi"/>
              </w:rPr>
              <w:t xml:space="preserve"> same guidance applies with regard to </w:t>
            </w:r>
            <w:r>
              <w:rPr>
                <w:rFonts w:asciiTheme="majorHAnsi" w:hAnsiTheme="majorHAnsi" w:cstheme="majorHAnsi"/>
              </w:rPr>
              <w:t>physical</w:t>
            </w:r>
            <w:r w:rsidRPr="00864EB7">
              <w:rPr>
                <w:rFonts w:asciiTheme="majorHAnsi" w:hAnsiTheme="majorHAnsi" w:cstheme="majorHAnsi"/>
              </w:rPr>
              <w:t xml:space="preserve"> distancing</w:t>
            </w:r>
          </w:p>
          <w:p w14:paraId="3F3D0FD1" w14:textId="2011A023" w:rsidR="00BE3AD5" w:rsidRPr="00864EB7" w:rsidRDefault="00BE3AD5" w:rsidP="00864EB7">
            <w:pPr>
              <w:pStyle w:val="NoSpacing"/>
              <w:numPr>
                <w:ilvl w:val="0"/>
                <w:numId w:val="6"/>
              </w:numPr>
              <w:spacing w:line="192" w:lineRule="auto"/>
              <w:rPr>
                <w:rFonts w:asciiTheme="majorHAnsi" w:hAnsiTheme="majorHAnsi" w:cstheme="majorHAnsi"/>
              </w:rPr>
            </w:pPr>
            <w:r w:rsidRPr="00864EB7">
              <w:rPr>
                <w:rFonts w:asciiTheme="majorHAnsi" w:hAnsiTheme="majorHAnsi" w:cstheme="majorHAnsi"/>
              </w:rPr>
              <w:t>Only one person at a time permitted in the kitchen area, toilet facilities, stairway and elevator (if applicable)</w:t>
            </w:r>
          </w:p>
          <w:p w14:paraId="68FB99B8" w14:textId="460FE000" w:rsidR="00BE3AD5" w:rsidRPr="001A2CB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Members should not congregate in social areas of the building unless social distancing measures are adhered to</w:t>
            </w:r>
          </w:p>
          <w:p w14:paraId="70CEF919" w14:textId="4417FBCA" w:rsidR="00BE3AD5" w:rsidRDefault="00BE3AD5" w:rsidP="004F6DA4">
            <w:pPr>
              <w:pStyle w:val="NoSpacing"/>
              <w:numPr>
                <w:ilvl w:val="0"/>
                <w:numId w:val="6"/>
              </w:numPr>
              <w:spacing w:line="192" w:lineRule="auto"/>
              <w:rPr>
                <w:rFonts w:asciiTheme="majorHAnsi" w:hAnsiTheme="majorHAnsi" w:cstheme="majorHAnsi"/>
              </w:rPr>
            </w:pPr>
            <w:r w:rsidRPr="001A2CB5">
              <w:rPr>
                <w:rFonts w:asciiTheme="majorHAnsi" w:hAnsiTheme="majorHAnsi" w:cstheme="majorHAnsi"/>
              </w:rPr>
              <w:t>Promotion of one-way systems</w:t>
            </w:r>
            <w:r>
              <w:rPr>
                <w:rFonts w:asciiTheme="majorHAnsi" w:hAnsiTheme="majorHAnsi" w:cstheme="majorHAnsi"/>
              </w:rPr>
              <w:t xml:space="preserve"> and floor markings to prevent bottlenecks</w:t>
            </w:r>
          </w:p>
          <w:p w14:paraId="62F7D53B" w14:textId="7D3EA93A" w:rsidR="00BE3AD5" w:rsidRDefault="00BE3AD5" w:rsidP="004F6DA4">
            <w:pPr>
              <w:pStyle w:val="NoSpacing"/>
              <w:numPr>
                <w:ilvl w:val="0"/>
                <w:numId w:val="6"/>
              </w:numPr>
              <w:spacing w:line="192" w:lineRule="auto"/>
              <w:rPr>
                <w:rFonts w:asciiTheme="majorHAnsi" w:hAnsiTheme="majorHAnsi" w:cstheme="majorHAnsi"/>
              </w:rPr>
            </w:pPr>
            <w:r w:rsidRPr="001A2CB5">
              <w:rPr>
                <w:rFonts w:asciiTheme="majorHAnsi" w:hAnsiTheme="majorHAnsi" w:cstheme="majorHAnsi"/>
              </w:rPr>
              <w:t xml:space="preserve">Prominent display of </w:t>
            </w:r>
            <w:hyperlink r:id="rId15" w:history="1">
              <w:r w:rsidRPr="001A2CB5">
                <w:rPr>
                  <w:rStyle w:val="Hyperlink"/>
                  <w:rFonts w:asciiTheme="majorHAnsi" w:hAnsiTheme="majorHAnsi" w:cstheme="majorHAnsi"/>
                </w:rPr>
                <w:t>SMSA Covid-19 signage/posters</w:t>
              </w:r>
            </w:hyperlink>
            <w:r w:rsidRPr="001A2CB5">
              <w:rPr>
                <w:rFonts w:asciiTheme="majorHAnsi" w:hAnsiTheme="majorHAnsi" w:cstheme="majorHAnsi"/>
              </w:rPr>
              <w:t xml:space="preserve"> at the Shed</w:t>
            </w:r>
            <w:r>
              <w:rPr>
                <w:rFonts w:asciiTheme="majorHAnsi" w:hAnsiTheme="majorHAnsi" w:cstheme="majorHAnsi"/>
              </w:rPr>
              <w:t xml:space="preserve"> to remind everyone of physical distancing measures</w:t>
            </w:r>
          </w:p>
          <w:p w14:paraId="67EF1F7D" w14:textId="4402E969" w:rsidR="00BE3AD5" w:rsidRPr="001A2CB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Wear Pathfindr Safe Distancing Assistants during sessions</w:t>
            </w:r>
          </w:p>
          <w:p w14:paraId="645729C5" w14:textId="073F4A80" w:rsidR="00BE3AD5" w:rsidRDefault="00BE3AD5" w:rsidP="00E80B8C">
            <w:pPr>
              <w:pStyle w:val="NoSpacing"/>
              <w:spacing w:line="192" w:lineRule="auto"/>
              <w:rPr>
                <w:rFonts w:asciiTheme="majorHAnsi" w:hAnsiTheme="majorHAnsi" w:cstheme="majorHAnsi"/>
                <w:b/>
                <w:bCs/>
                <w:color w:val="0070C0"/>
                <w:sz w:val="28"/>
                <w:szCs w:val="32"/>
              </w:rPr>
            </w:pPr>
            <w:bookmarkStart w:id="6" w:name="HygieneStandards"/>
          </w:p>
          <w:p w14:paraId="7E154704" w14:textId="77777777" w:rsidR="00BE3AD5" w:rsidRPr="009238D2" w:rsidRDefault="00BE3AD5" w:rsidP="00E80B8C">
            <w:pPr>
              <w:pStyle w:val="NoSpacing"/>
              <w:spacing w:line="192" w:lineRule="auto"/>
              <w:rPr>
                <w:rFonts w:asciiTheme="majorHAnsi" w:hAnsiTheme="majorHAnsi" w:cstheme="majorHAnsi"/>
                <w:b/>
                <w:bCs/>
                <w:color w:val="0070C0"/>
                <w:sz w:val="4"/>
                <w:szCs w:val="4"/>
              </w:rPr>
            </w:pPr>
          </w:p>
          <w:p w14:paraId="341B665D" w14:textId="11526542" w:rsidR="00BE3AD5" w:rsidRPr="00610183" w:rsidRDefault="00BE3AD5" w:rsidP="00E80B8C">
            <w:pPr>
              <w:pStyle w:val="NoSpacing"/>
              <w:spacing w:line="192" w:lineRule="auto"/>
              <w:rPr>
                <w:rFonts w:asciiTheme="majorHAnsi" w:hAnsiTheme="majorHAnsi" w:cstheme="majorHAnsi"/>
                <w:b/>
                <w:bCs/>
                <w:color w:val="0070C0"/>
                <w:sz w:val="28"/>
                <w:szCs w:val="32"/>
              </w:rPr>
            </w:pPr>
            <w:r>
              <w:rPr>
                <w:rFonts w:asciiTheme="majorHAnsi" w:hAnsiTheme="majorHAnsi" w:cstheme="majorHAnsi"/>
                <w:b/>
                <w:bCs/>
                <w:color w:val="0070C0"/>
                <w:sz w:val="28"/>
                <w:szCs w:val="32"/>
              </w:rPr>
              <w:t>M</w:t>
            </w:r>
            <w:r w:rsidRPr="00610183">
              <w:rPr>
                <w:rFonts w:asciiTheme="majorHAnsi" w:hAnsiTheme="majorHAnsi" w:cstheme="majorHAnsi"/>
                <w:b/>
                <w:bCs/>
                <w:color w:val="0070C0"/>
                <w:sz w:val="28"/>
                <w:szCs w:val="32"/>
              </w:rPr>
              <w:t xml:space="preserve">aintaining </w:t>
            </w:r>
            <w:r>
              <w:rPr>
                <w:rFonts w:asciiTheme="majorHAnsi" w:hAnsiTheme="majorHAnsi" w:cstheme="majorHAnsi"/>
                <w:b/>
                <w:bCs/>
                <w:color w:val="0070C0"/>
                <w:sz w:val="28"/>
                <w:szCs w:val="32"/>
              </w:rPr>
              <w:t>H</w:t>
            </w:r>
            <w:r w:rsidRPr="00610183">
              <w:rPr>
                <w:rFonts w:asciiTheme="majorHAnsi" w:hAnsiTheme="majorHAnsi" w:cstheme="majorHAnsi"/>
                <w:b/>
                <w:bCs/>
                <w:color w:val="0070C0"/>
                <w:sz w:val="28"/>
                <w:szCs w:val="32"/>
              </w:rPr>
              <w:t xml:space="preserve">igh </w:t>
            </w:r>
            <w:r>
              <w:rPr>
                <w:rFonts w:asciiTheme="majorHAnsi" w:hAnsiTheme="majorHAnsi" w:cstheme="majorHAnsi"/>
                <w:b/>
                <w:bCs/>
                <w:color w:val="0070C0"/>
                <w:sz w:val="28"/>
                <w:szCs w:val="32"/>
              </w:rPr>
              <w:t>H</w:t>
            </w:r>
            <w:r w:rsidRPr="00610183">
              <w:rPr>
                <w:rFonts w:asciiTheme="majorHAnsi" w:hAnsiTheme="majorHAnsi" w:cstheme="majorHAnsi"/>
                <w:b/>
                <w:bCs/>
                <w:color w:val="0070C0"/>
                <w:sz w:val="28"/>
                <w:szCs w:val="32"/>
              </w:rPr>
              <w:t xml:space="preserve">ygiene </w:t>
            </w:r>
            <w:r>
              <w:rPr>
                <w:rFonts w:asciiTheme="majorHAnsi" w:hAnsiTheme="majorHAnsi" w:cstheme="majorHAnsi"/>
                <w:b/>
                <w:bCs/>
                <w:color w:val="0070C0"/>
                <w:sz w:val="28"/>
                <w:szCs w:val="32"/>
              </w:rPr>
              <w:t>S</w:t>
            </w:r>
            <w:r w:rsidRPr="00610183">
              <w:rPr>
                <w:rFonts w:asciiTheme="majorHAnsi" w:hAnsiTheme="majorHAnsi" w:cstheme="majorHAnsi"/>
                <w:b/>
                <w:bCs/>
                <w:color w:val="0070C0"/>
                <w:sz w:val="28"/>
                <w:szCs w:val="32"/>
              </w:rPr>
              <w:t>tandards</w:t>
            </w:r>
            <w:bookmarkEnd w:id="6"/>
          </w:p>
          <w:p w14:paraId="79A7A8D6" w14:textId="21EF3EBB" w:rsidR="00BE3AD5" w:rsidRPr="004F6DA4" w:rsidRDefault="00BE3AD5" w:rsidP="004F6DA4">
            <w:pPr>
              <w:numPr>
                <w:ilvl w:val="0"/>
                <w:numId w:val="6"/>
              </w:numPr>
              <w:shd w:val="clear" w:color="auto" w:fill="FFFFFF"/>
              <w:spacing w:after="0" w:line="168" w:lineRule="auto"/>
              <w:ind w:left="714" w:hanging="357"/>
              <w:rPr>
                <w:rFonts w:asciiTheme="majorHAnsi" w:hAnsiTheme="majorHAnsi" w:cstheme="majorHAnsi"/>
                <w:color w:val="333333"/>
                <w:szCs w:val="22"/>
              </w:rPr>
            </w:pPr>
            <w:r>
              <w:rPr>
                <w:rFonts w:asciiTheme="majorHAnsi" w:hAnsiTheme="majorHAnsi" w:cstheme="majorHAnsi"/>
                <w:color w:val="333333"/>
                <w:szCs w:val="22"/>
              </w:rPr>
              <w:t>F</w:t>
            </w:r>
            <w:r w:rsidRPr="004F6DA4">
              <w:rPr>
                <w:rFonts w:asciiTheme="majorHAnsi" w:hAnsiTheme="majorHAnsi" w:cstheme="majorHAnsi"/>
                <w:color w:val="333333"/>
                <w:szCs w:val="22"/>
              </w:rPr>
              <w:t>ollow </w:t>
            </w:r>
            <w:hyperlink r:id="rId16" w:history="1">
              <w:r w:rsidRPr="004F6DA4">
                <w:rPr>
                  <w:rStyle w:val="Hyperlink"/>
                  <w:rFonts w:asciiTheme="majorHAnsi" w:hAnsiTheme="majorHAnsi" w:cstheme="majorHAnsi"/>
                  <w:szCs w:val="22"/>
                </w:rPr>
                <w:t>FACTS</w:t>
              </w:r>
            </w:hyperlink>
            <w:r w:rsidRPr="004F6DA4">
              <w:rPr>
                <w:rFonts w:asciiTheme="majorHAnsi" w:hAnsiTheme="majorHAnsi" w:cstheme="majorHAnsi"/>
                <w:color w:val="333333"/>
                <w:szCs w:val="22"/>
              </w:rPr>
              <w:t> and advice on the </w:t>
            </w:r>
            <w:hyperlink r:id="rId17" w:history="1">
              <w:r w:rsidRPr="004F6DA4">
                <w:rPr>
                  <w:rStyle w:val="Hyperlink"/>
                  <w:rFonts w:asciiTheme="majorHAnsi" w:hAnsiTheme="majorHAnsi" w:cstheme="majorHAnsi"/>
                  <w:szCs w:val="22"/>
                </w:rPr>
                <w:t>NHS Inform website</w:t>
              </w:r>
            </w:hyperlink>
            <w:r w:rsidRPr="004F6DA4">
              <w:rPr>
                <w:rFonts w:asciiTheme="majorHAnsi" w:hAnsiTheme="majorHAnsi" w:cstheme="majorHAnsi"/>
                <w:color w:val="333333"/>
                <w:szCs w:val="22"/>
              </w:rPr>
              <w:t> about physical distancing and hygiene</w:t>
            </w:r>
          </w:p>
          <w:p w14:paraId="10A55AB2" w14:textId="5B298A18" w:rsidR="00BE3AD5" w:rsidRPr="00C526A0" w:rsidRDefault="00BE3AD5" w:rsidP="004F6DA4">
            <w:pPr>
              <w:pStyle w:val="ListParagraph"/>
              <w:numPr>
                <w:ilvl w:val="0"/>
                <w:numId w:val="6"/>
              </w:numPr>
              <w:spacing w:after="0" w:line="192" w:lineRule="auto"/>
              <w:rPr>
                <w:rFonts w:asciiTheme="majorHAnsi" w:hAnsiTheme="majorHAnsi" w:cstheme="majorHAnsi"/>
              </w:rPr>
            </w:pPr>
            <w:r w:rsidRPr="00C526A0">
              <w:rPr>
                <w:rFonts w:asciiTheme="majorHAnsi" w:hAnsiTheme="majorHAnsi" w:cstheme="majorHAnsi"/>
                <w:szCs w:val="22"/>
              </w:rPr>
              <w:t xml:space="preserve">Windows to be kept open at all times to ensure good ventilation (where possible) but also taking into account the </w:t>
            </w:r>
            <w:hyperlink r:id="rId18" w:history="1">
              <w:r w:rsidRPr="00C526A0">
                <w:rPr>
                  <w:rStyle w:val="Hyperlink"/>
                  <w:rFonts w:asciiTheme="majorHAnsi" w:hAnsiTheme="majorHAnsi" w:cstheme="majorHAnsi"/>
                  <w:szCs w:val="22"/>
                </w:rPr>
                <w:t>thermal comfort</w:t>
              </w:r>
            </w:hyperlink>
            <w:r w:rsidRPr="00C526A0">
              <w:rPr>
                <w:rFonts w:asciiTheme="majorHAnsi" w:hAnsiTheme="majorHAnsi" w:cstheme="majorHAnsi"/>
                <w:szCs w:val="22"/>
              </w:rPr>
              <w:t xml:space="preserve"> of members</w:t>
            </w:r>
          </w:p>
          <w:p w14:paraId="0257761B" w14:textId="5EF8FA40" w:rsidR="00BE3AD5" w:rsidRPr="00BA36E0" w:rsidRDefault="00BE3AD5" w:rsidP="004F6DA4">
            <w:pPr>
              <w:pStyle w:val="ListParagraph"/>
              <w:numPr>
                <w:ilvl w:val="0"/>
                <w:numId w:val="6"/>
              </w:numPr>
              <w:spacing w:after="0" w:line="192" w:lineRule="auto"/>
              <w:rPr>
                <w:rFonts w:asciiTheme="majorHAnsi" w:hAnsiTheme="majorHAnsi" w:cstheme="majorHAnsi"/>
              </w:rPr>
            </w:pPr>
            <w:r w:rsidRPr="00BA36E0">
              <w:rPr>
                <w:rFonts w:asciiTheme="majorHAnsi" w:hAnsiTheme="majorHAnsi" w:cstheme="majorHAnsi"/>
                <w:szCs w:val="22"/>
              </w:rPr>
              <w:lastRenderedPageBreak/>
              <w:t>Doors to be kept open (where possible) to ensure good ventilation but also to prevent touching of door handles.  Remember to close any fire doors when closing up for the day. Whilst leaving doors open helps reduce the spread of Covid-19, it is vital that these doors remain shut when the Shed is closed</w:t>
            </w:r>
          </w:p>
          <w:p w14:paraId="652E4ABD" w14:textId="20915430" w:rsidR="00BE3AD5" w:rsidRDefault="00BE3AD5" w:rsidP="004F6DA4">
            <w:pPr>
              <w:pStyle w:val="ListParagraph"/>
              <w:numPr>
                <w:ilvl w:val="0"/>
                <w:numId w:val="6"/>
              </w:numPr>
              <w:spacing w:after="0" w:line="192" w:lineRule="auto"/>
              <w:rPr>
                <w:rFonts w:asciiTheme="majorHAnsi" w:hAnsiTheme="majorHAnsi" w:cstheme="majorHAnsi"/>
              </w:rPr>
            </w:pPr>
            <w:r w:rsidRPr="00AB1C1E">
              <w:rPr>
                <w:rFonts w:asciiTheme="majorHAnsi" w:hAnsiTheme="majorHAnsi" w:cstheme="majorHAnsi"/>
              </w:rPr>
              <w:t xml:space="preserve">Sanitise hands before entry to the Shed </w:t>
            </w:r>
            <w:r>
              <w:rPr>
                <w:rFonts w:asciiTheme="majorHAnsi" w:hAnsiTheme="majorHAnsi" w:cstheme="majorHAnsi"/>
              </w:rPr>
              <w:t>(station made available outside front door when open).  It is recommended to install a foot pump dispenser if possible</w:t>
            </w:r>
          </w:p>
          <w:p w14:paraId="4920E6D1" w14:textId="77777777" w:rsidR="00BE3AD5" w:rsidRPr="001A2CB5" w:rsidRDefault="00BE3AD5" w:rsidP="004F6DA4">
            <w:pPr>
              <w:pStyle w:val="ListParagraph"/>
              <w:numPr>
                <w:ilvl w:val="0"/>
                <w:numId w:val="6"/>
              </w:numPr>
              <w:spacing w:after="0" w:line="192" w:lineRule="auto"/>
              <w:rPr>
                <w:color w:val="323232"/>
                <w:sz w:val="24"/>
              </w:rPr>
            </w:pPr>
            <w:r w:rsidRPr="001A2CB5">
              <w:rPr>
                <w:rFonts w:asciiTheme="majorHAnsi" w:hAnsiTheme="majorHAnsi" w:cstheme="majorHAnsi"/>
              </w:rPr>
              <w:t>Hand sanitiser stations made available across the Shed premises</w:t>
            </w:r>
          </w:p>
          <w:p w14:paraId="676339A4" w14:textId="2C501442" w:rsidR="00BE3AD5" w:rsidRDefault="00C94A4F" w:rsidP="004F6DA4">
            <w:pPr>
              <w:pStyle w:val="ListParagraph"/>
              <w:numPr>
                <w:ilvl w:val="0"/>
                <w:numId w:val="6"/>
              </w:numPr>
              <w:spacing w:after="0" w:line="192" w:lineRule="auto"/>
              <w:rPr>
                <w:rFonts w:asciiTheme="majorHAnsi" w:hAnsiTheme="majorHAnsi" w:cstheme="majorHAnsi"/>
              </w:rPr>
            </w:pPr>
            <w:hyperlink r:id="rId19" w:history="1">
              <w:r w:rsidR="00BE3AD5" w:rsidRPr="00AB1C1E">
                <w:rPr>
                  <w:rStyle w:val="Hyperlink"/>
                  <w:rFonts w:asciiTheme="majorHAnsi" w:hAnsiTheme="majorHAnsi" w:cstheme="majorHAnsi"/>
                </w:rPr>
                <w:t>Wash hands</w:t>
              </w:r>
            </w:hyperlink>
            <w:r w:rsidR="00BE3AD5" w:rsidRPr="00AB1C1E">
              <w:rPr>
                <w:rFonts w:asciiTheme="majorHAnsi" w:hAnsiTheme="majorHAnsi" w:cstheme="majorHAnsi"/>
              </w:rPr>
              <w:t xml:space="preserve"> for at least 20 seconds regularly with soap and water and after each use of machinery, tools etc. </w:t>
            </w:r>
            <w:r w:rsidR="00BE3AD5" w:rsidRPr="005606B6">
              <w:rPr>
                <w:rFonts w:asciiTheme="majorHAnsi" w:hAnsiTheme="majorHAnsi" w:cstheme="majorHAnsi"/>
                <w:u w:val="single"/>
              </w:rPr>
              <w:t xml:space="preserve"> </w:t>
            </w:r>
            <w:hyperlink r:id="rId20" w:history="1">
              <w:r w:rsidR="00BE3AD5" w:rsidRPr="005606B6">
                <w:rPr>
                  <w:rStyle w:val="Hyperlink"/>
                  <w:rFonts w:asciiTheme="majorHAnsi" w:hAnsiTheme="majorHAnsi" w:cstheme="majorHAnsi"/>
                </w:rPr>
                <w:t>Dry hands</w:t>
              </w:r>
            </w:hyperlink>
            <w:r w:rsidR="00BE3AD5" w:rsidRPr="00AB1C1E">
              <w:rPr>
                <w:rFonts w:asciiTheme="majorHAnsi" w:hAnsiTheme="majorHAnsi" w:cstheme="majorHAnsi"/>
              </w:rPr>
              <w:t xml:space="preserve"> properly with disposable paper towels. The use of hand sanitiser should not replace hand washing but to be used in addition to or</w:t>
            </w:r>
            <w:r w:rsidR="00BE3AD5" w:rsidRPr="001A2CB5">
              <w:rPr>
                <w:rFonts w:asciiTheme="majorHAnsi" w:hAnsiTheme="majorHAnsi" w:cstheme="majorHAnsi"/>
              </w:rPr>
              <w:t xml:space="preserve"> in combination with hand washing</w:t>
            </w:r>
          </w:p>
          <w:p w14:paraId="3A374FA3" w14:textId="435D780C" w:rsidR="00BE3AD5" w:rsidRDefault="00BE3AD5" w:rsidP="004F6DA4">
            <w:pPr>
              <w:pStyle w:val="ListParagraph"/>
              <w:numPr>
                <w:ilvl w:val="0"/>
                <w:numId w:val="6"/>
              </w:numPr>
              <w:spacing w:after="0" w:line="192" w:lineRule="auto"/>
              <w:rPr>
                <w:rFonts w:asciiTheme="majorHAnsi" w:hAnsiTheme="majorHAnsi" w:cstheme="majorHAnsi"/>
              </w:rPr>
            </w:pPr>
            <w:r>
              <w:rPr>
                <w:rFonts w:asciiTheme="majorHAnsi" w:hAnsiTheme="majorHAnsi" w:cstheme="majorHAnsi"/>
              </w:rPr>
              <w:t xml:space="preserve">Encourage the protection of the skin by </w:t>
            </w:r>
            <w:hyperlink r:id="rId21" w:history="1">
              <w:r w:rsidRPr="00AB1C1E">
                <w:rPr>
                  <w:rStyle w:val="Hyperlink"/>
                  <w:rFonts w:asciiTheme="majorHAnsi" w:hAnsiTheme="majorHAnsi" w:cstheme="majorHAnsi"/>
                </w:rPr>
                <w:t>applying emollient cream</w:t>
              </w:r>
            </w:hyperlink>
            <w:r>
              <w:rPr>
                <w:rFonts w:asciiTheme="majorHAnsi" w:hAnsiTheme="majorHAnsi" w:cstheme="majorHAnsi"/>
              </w:rPr>
              <w:t xml:space="preserve"> regularly</w:t>
            </w:r>
          </w:p>
          <w:p w14:paraId="5191C230" w14:textId="0FB8C675" w:rsidR="00BE3AD5" w:rsidRDefault="00BE3AD5" w:rsidP="004F6DA4">
            <w:pPr>
              <w:pStyle w:val="ListParagraph"/>
              <w:numPr>
                <w:ilvl w:val="0"/>
                <w:numId w:val="6"/>
              </w:numPr>
              <w:spacing w:after="0" w:line="192" w:lineRule="auto"/>
              <w:rPr>
                <w:rFonts w:asciiTheme="majorHAnsi" w:hAnsiTheme="majorHAnsi" w:cstheme="majorHAnsi"/>
              </w:rPr>
            </w:pPr>
            <w:r w:rsidRPr="00C80C83">
              <w:rPr>
                <w:rFonts w:asciiTheme="majorHAnsi" w:hAnsiTheme="majorHAnsi" w:cstheme="majorHAnsi"/>
              </w:rPr>
              <w:t>High standards of cough/sneeze hygiene - use of tissues to catch any droplets (followed by immediate disposal in the bin) or the crook of the elbow</w:t>
            </w:r>
          </w:p>
          <w:p w14:paraId="6D4E3E12" w14:textId="77777777" w:rsidR="00BE3AD5" w:rsidRPr="001A2CB5" w:rsidRDefault="00BE3AD5" w:rsidP="00880FB4">
            <w:pPr>
              <w:pStyle w:val="NoSpacing"/>
              <w:numPr>
                <w:ilvl w:val="0"/>
                <w:numId w:val="6"/>
              </w:numPr>
              <w:spacing w:line="192" w:lineRule="auto"/>
              <w:rPr>
                <w:rFonts w:asciiTheme="majorHAnsi" w:hAnsiTheme="majorHAnsi" w:cstheme="majorHAnsi"/>
              </w:rPr>
            </w:pPr>
            <w:r>
              <w:rPr>
                <w:rFonts w:asciiTheme="majorHAnsi" w:hAnsiTheme="majorHAnsi" w:cstheme="majorHAnsi"/>
              </w:rPr>
              <w:t>Members advised (and reminded in briefings) to follow the “Catch it, bin it, kill it” etiquette when it comes to coughing/sneezing into disposable tissues</w:t>
            </w:r>
          </w:p>
          <w:p w14:paraId="4FD5302A" w14:textId="6E39B02D" w:rsidR="00BE3AD5" w:rsidRDefault="00BE3AD5" w:rsidP="004F6DA4">
            <w:pPr>
              <w:pStyle w:val="ListParagraph"/>
              <w:numPr>
                <w:ilvl w:val="0"/>
                <w:numId w:val="6"/>
              </w:numPr>
              <w:spacing w:after="0" w:line="192" w:lineRule="auto"/>
              <w:rPr>
                <w:rFonts w:asciiTheme="majorHAnsi" w:hAnsiTheme="majorHAnsi" w:cstheme="majorHAnsi"/>
              </w:rPr>
            </w:pPr>
            <w:r>
              <w:rPr>
                <w:rFonts w:asciiTheme="majorHAnsi" w:hAnsiTheme="majorHAnsi" w:cstheme="majorHAnsi"/>
              </w:rPr>
              <w:t>Face masks to be worn at all times (unless exempt)</w:t>
            </w:r>
          </w:p>
          <w:p w14:paraId="292A9939" w14:textId="6094B523" w:rsidR="00BE3AD5" w:rsidRPr="00C80C83" w:rsidRDefault="00BE3AD5" w:rsidP="004F6DA4">
            <w:pPr>
              <w:pStyle w:val="ListParagraph"/>
              <w:numPr>
                <w:ilvl w:val="0"/>
                <w:numId w:val="6"/>
              </w:numPr>
              <w:spacing w:after="0" w:line="192" w:lineRule="auto"/>
              <w:rPr>
                <w:rFonts w:asciiTheme="majorHAnsi" w:hAnsiTheme="majorHAnsi" w:cstheme="majorHAnsi"/>
              </w:rPr>
            </w:pPr>
            <w:r w:rsidRPr="00C80C83">
              <w:rPr>
                <w:rFonts w:asciiTheme="majorHAnsi" w:hAnsiTheme="majorHAnsi" w:cstheme="majorHAnsi"/>
              </w:rPr>
              <w:t xml:space="preserve">Correct PPE to be worn </w:t>
            </w:r>
            <w:r>
              <w:rPr>
                <w:rFonts w:asciiTheme="majorHAnsi" w:hAnsiTheme="majorHAnsi" w:cstheme="majorHAnsi"/>
              </w:rPr>
              <w:t>where relevant</w:t>
            </w:r>
            <w:r w:rsidRPr="00C80C83">
              <w:rPr>
                <w:rFonts w:asciiTheme="majorHAnsi" w:hAnsiTheme="majorHAnsi" w:cstheme="majorHAnsi"/>
              </w:rPr>
              <w:t xml:space="preserve"> - face visors</w:t>
            </w:r>
            <w:r>
              <w:rPr>
                <w:rFonts w:asciiTheme="majorHAnsi" w:hAnsiTheme="majorHAnsi" w:cstheme="majorHAnsi"/>
              </w:rPr>
              <w:t xml:space="preserve">, </w:t>
            </w:r>
            <w:r w:rsidRPr="00C80C83">
              <w:rPr>
                <w:rFonts w:asciiTheme="majorHAnsi" w:hAnsiTheme="majorHAnsi" w:cstheme="majorHAnsi"/>
              </w:rPr>
              <w:t>gloves</w:t>
            </w:r>
            <w:r>
              <w:rPr>
                <w:rFonts w:asciiTheme="majorHAnsi" w:hAnsiTheme="majorHAnsi" w:cstheme="majorHAnsi"/>
              </w:rPr>
              <w:t xml:space="preserve"> and aprons</w:t>
            </w:r>
            <w:r w:rsidR="00DB2867">
              <w:rPr>
                <w:rFonts w:asciiTheme="majorHAnsi" w:hAnsiTheme="majorHAnsi" w:cstheme="majorHAnsi"/>
              </w:rPr>
              <w:t xml:space="preserve">.  Please note: </w:t>
            </w:r>
            <w:r w:rsidR="00DB2867" w:rsidRPr="00DB2867">
              <w:rPr>
                <w:rFonts w:asciiTheme="majorHAnsi" w:hAnsiTheme="majorHAnsi" w:cstheme="majorHAnsi"/>
              </w:rPr>
              <w:t xml:space="preserve">In non-health or social care settings, PPE is only </w:t>
            </w:r>
            <w:r w:rsidR="00DB2867" w:rsidRPr="00DB2867">
              <w:rPr>
                <w:rFonts w:asciiTheme="majorHAnsi" w:hAnsiTheme="majorHAnsi" w:cstheme="majorHAnsi"/>
              </w:rPr>
              <w:lastRenderedPageBreak/>
              <w:t>required where a need has been identified by a risk assessment</w:t>
            </w:r>
            <w:r w:rsidR="00DB2867">
              <w:rPr>
                <w:rFonts w:asciiTheme="majorHAnsi" w:hAnsiTheme="majorHAnsi" w:cstheme="majorHAnsi"/>
              </w:rPr>
              <w:t xml:space="preserve">.  </w:t>
            </w:r>
            <w:r w:rsidR="00DB2867" w:rsidRPr="00DB2867">
              <w:rPr>
                <w:rFonts w:asciiTheme="majorHAnsi" w:hAnsiTheme="majorHAnsi" w:cstheme="majorHAnsi"/>
              </w:rPr>
              <w:t xml:space="preserve">In a non-clinical setting, there is no need to provide different PPE than you would normally have provided before the pandemic started. </w:t>
            </w:r>
            <w:hyperlink r:id="rId22" w:history="1">
              <w:r w:rsidR="00DB2867" w:rsidRPr="00DB2867">
                <w:rPr>
                  <w:rStyle w:val="Hyperlink"/>
                  <w:rFonts w:asciiTheme="majorHAnsi" w:hAnsiTheme="majorHAnsi" w:cstheme="majorHAnsi"/>
                </w:rPr>
                <w:t>More info</w:t>
              </w:r>
            </w:hyperlink>
            <w:r w:rsidR="00DB2867">
              <w:rPr>
                <w:rFonts w:asciiTheme="majorHAnsi" w:hAnsiTheme="majorHAnsi" w:cstheme="majorHAnsi"/>
              </w:rPr>
              <w:t>.</w:t>
            </w:r>
          </w:p>
          <w:p w14:paraId="47F681DD" w14:textId="5B72E78E" w:rsidR="00BE3AD5" w:rsidRDefault="00BE3AD5" w:rsidP="004F6DA4">
            <w:pPr>
              <w:pStyle w:val="ListParagraph"/>
              <w:numPr>
                <w:ilvl w:val="0"/>
                <w:numId w:val="6"/>
              </w:numPr>
              <w:spacing w:after="0" w:line="192" w:lineRule="auto"/>
              <w:rPr>
                <w:rFonts w:asciiTheme="majorHAnsi" w:hAnsiTheme="majorHAnsi" w:cstheme="majorHAnsi"/>
              </w:rPr>
            </w:pPr>
            <w:r w:rsidRPr="001A2CB5">
              <w:rPr>
                <w:rFonts w:asciiTheme="majorHAnsi" w:hAnsiTheme="majorHAnsi" w:cstheme="majorHAnsi"/>
              </w:rPr>
              <w:t>All tools and machinery to be cleaned</w:t>
            </w:r>
            <w:r>
              <w:rPr>
                <w:rFonts w:asciiTheme="majorHAnsi" w:hAnsiTheme="majorHAnsi" w:cstheme="majorHAnsi"/>
              </w:rPr>
              <w:t xml:space="preserve"> with supplied alcohol-based sanitation products</w:t>
            </w:r>
            <w:r w:rsidRPr="001A2CB5">
              <w:rPr>
                <w:rFonts w:asciiTheme="majorHAnsi" w:hAnsiTheme="majorHAnsi" w:cstheme="majorHAnsi"/>
              </w:rPr>
              <w:t xml:space="preserve"> after each use</w:t>
            </w:r>
          </w:p>
          <w:p w14:paraId="2281F374" w14:textId="3617A406" w:rsidR="00BE3AD5" w:rsidRPr="001A2CB5" w:rsidRDefault="00BE3AD5" w:rsidP="004F6DA4">
            <w:pPr>
              <w:pStyle w:val="ListParagraph"/>
              <w:numPr>
                <w:ilvl w:val="0"/>
                <w:numId w:val="6"/>
              </w:numPr>
              <w:spacing w:after="0" w:line="192" w:lineRule="auto"/>
              <w:rPr>
                <w:rFonts w:asciiTheme="majorHAnsi" w:hAnsiTheme="majorHAnsi" w:cstheme="majorHAnsi"/>
              </w:rPr>
            </w:pPr>
            <w:r>
              <w:rPr>
                <w:rFonts w:asciiTheme="majorHAnsi" w:hAnsiTheme="majorHAnsi" w:cstheme="majorHAnsi"/>
              </w:rPr>
              <w:t>Consider assigning each Shedder with a set of tools for their use at each visit (and not shared)</w:t>
            </w:r>
          </w:p>
          <w:p w14:paraId="2CA245D2" w14:textId="2A7AB501" w:rsidR="00BE3AD5" w:rsidRPr="001A2CB5" w:rsidRDefault="00BE3AD5" w:rsidP="004F6DA4">
            <w:pPr>
              <w:pStyle w:val="ListParagraph"/>
              <w:numPr>
                <w:ilvl w:val="0"/>
                <w:numId w:val="6"/>
              </w:numPr>
              <w:spacing w:after="0" w:line="192" w:lineRule="auto"/>
              <w:rPr>
                <w:color w:val="323232"/>
                <w:sz w:val="24"/>
              </w:rPr>
            </w:pPr>
            <w:r w:rsidRPr="001A2CB5">
              <w:rPr>
                <w:rFonts w:asciiTheme="majorHAnsi" w:hAnsiTheme="majorHAnsi" w:cstheme="majorHAnsi"/>
              </w:rPr>
              <w:t xml:space="preserve">Gloves </w:t>
            </w:r>
            <w:r>
              <w:rPr>
                <w:rFonts w:asciiTheme="majorHAnsi" w:hAnsiTheme="majorHAnsi" w:cstheme="majorHAnsi"/>
              </w:rPr>
              <w:t xml:space="preserve">to be </w:t>
            </w:r>
            <w:r w:rsidRPr="001A2CB5">
              <w:rPr>
                <w:rFonts w:asciiTheme="majorHAnsi" w:hAnsiTheme="majorHAnsi" w:cstheme="majorHAnsi"/>
              </w:rPr>
              <w:t>worn using tools and machinery</w:t>
            </w:r>
            <w:r>
              <w:rPr>
                <w:rFonts w:asciiTheme="majorHAnsi" w:hAnsiTheme="majorHAnsi" w:cstheme="majorHAnsi"/>
              </w:rPr>
              <w:t xml:space="preserve"> but not on a lathe </w:t>
            </w:r>
          </w:p>
          <w:p w14:paraId="71024037" w14:textId="0D42A470" w:rsidR="00BE3AD5" w:rsidRDefault="00BE3AD5" w:rsidP="004F6DA4">
            <w:pPr>
              <w:pStyle w:val="ListParagraph"/>
              <w:numPr>
                <w:ilvl w:val="0"/>
                <w:numId w:val="6"/>
              </w:numPr>
              <w:spacing w:after="0" w:line="192" w:lineRule="auto"/>
              <w:rPr>
                <w:rFonts w:asciiTheme="majorHAnsi" w:hAnsiTheme="majorHAnsi" w:cstheme="majorHAnsi"/>
              </w:rPr>
            </w:pPr>
            <w:r w:rsidRPr="001A2CB5">
              <w:rPr>
                <w:rFonts w:asciiTheme="majorHAnsi" w:hAnsiTheme="majorHAnsi" w:cstheme="majorHAnsi"/>
              </w:rPr>
              <w:t>Sanitise hands and tools before and after using the lathe (no gloves to be worn)</w:t>
            </w:r>
          </w:p>
          <w:p w14:paraId="50AB0BF7" w14:textId="6E09FFEF" w:rsidR="00BE3AD5" w:rsidRPr="00C5523E" w:rsidRDefault="00BE3AD5" w:rsidP="004F6DA4">
            <w:pPr>
              <w:pStyle w:val="ListParagraph"/>
              <w:numPr>
                <w:ilvl w:val="0"/>
                <w:numId w:val="6"/>
              </w:numPr>
              <w:spacing w:after="0" w:line="192" w:lineRule="auto"/>
              <w:rPr>
                <w:rFonts w:asciiTheme="majorHAnsi" w:hAnsiTheme="majorHAnsi" w:cstheme="majorHAnsi"/>
              </w:rPr>
            </w:pPr>
            <w:r>
              <w:rPr>
                <w:rFonts w:asciiTheme="majorHAnsi" w:hAnsiTheme="majorHAnsi" w:cstheme="majorHAnsi"/>
              </w:rPr>
              <w:t>Wipe and vacuum area personally used (clean vacuum cleaner</w:t>
            </w:r>
            <w:r w:rsidRPr="00C5523E">
              <w:rPr>
                <w:rFonts w:asciiTheme="majorHAnsi" w:hAnsiTheme="majorHAnsi" w:cstheme="majorHAnsi"/>
              </w:rPr>
              <w:t xml:space="preserve"> after use)</w:t>
            </w:r>
          </w:p>
          <w:p w14:paraId="783E9B3A" w14:textId="0443CD0C" w:rsidR="00BE3AD5" w:rsidRDefault="00BE3AD5" w:rsidP="004F6DA4">
            <w:pPr>
              <w:pStyle w:val="ListParagraph"/>
              <w:numPr>
                <w:ilvl w:val="0"/>
                <w:numId w:val="6"/>
              </w:numPr>
              <w:spacing w:after="0" w:line="192" w:lineRule="auto"/>
              <w:rPr>
                <w:rFonts w:asciiTheme="majorHAnsi" w:hAnsiTheme="majorHAnsi" w:cstheme="majorHAnsi"/>
              </w:rPr>
            </w:pPr>
            <w:r>
              <w:rPr>
                <w:rFonts w:asciiTheme="majorHAnsi" w:hAnsiTheme="majorHAnsi" w:cstheme="majorHAnsi"/>
              </w:rPr>
              <w:t>Use disposable (paper or plastic) plates, cups and cutlery</w:t>
            </w:r>
          </w:p>
          <w:p w14:paraId="303E0B67" w14:textId="5DFAC403" w:rsidR="00BE3AD5" w:rsidRPr="001A2CB5" w:rsidRDefault="00BE3AD5" w:rsidP="004F6DA4">
            <w:pPr>
              <w:pStyle w:val="ListParagraph"/>
              <w:numPr>
                <w:ilvl w:val="0"/>
                <w:numId w:val="6"/>
              </w:numPr>
              <w:spacing w:after="0" w:line="192" w:lineRule="auto"/>
              <w:rPr>
                <w:rFonts w:asciiTheme="majorHAnsi" w:hAnsiTheme="majorHAnsi" w:cstheme="majorHAnsi"/>
              </w:rPr>
            </w:pPr>
            <w:r w:rsidRPr="001A2CB5">
              <w:rPr>
                <w:rFonts w:asciiTheme="majorHAnsi" w:hAnsiTheme="majorHAnsi" w:cstheme="majorHAnsi"/>
              </w:rPr>
              <w:t>Bin items immediately – dispose of paper or plastic cups, plates utensils and towels after use</w:t>
            </w:r>
            <w:r>
              <w:rPr>
                <w:rFonts w:asciiTheme="majorHAnsi" w:hAnsiTheme="majorHAnsi" w:cstheme="majorHAnsi"/>
              </w:rPr>
              <w:t>. Bin to be emptied and wiped down at the end of the day</w:t>
            </w:r>
          </w:p>
          <w:p w14:paraId="72385B87" w14:textId="2CE6A0E5" w:rsidR="00BE3AD5" w:rsidRDefault="00BE3AD5" w:rsidP="004F6DA4">
            <w:pPr>
              <w:pStyle w:val="NoSpacing"/>
              <w:numPr>
                <w:ilvl w:val="0"/>
                <w:numId w:val="6"/>
              </w:numPr>
              <w:spacing w:line="192" w:lineRule="auto"/>
              <w:rPr>
                <w:rFonts w:asciiTheme="majorHAnsi" w:hAnsiTheme="majorHAnsi" w:cstheme="majorHAnsi"/>
              </w:rPr>
            </w:pPr>
            <w:r w:rsidRPr="001A2CB5">
              <w:rPr>
                <w:rFonts w:asciiTheme="majorHAnsi" w:hAnsiTheme="majorHAnsi" w:cstheme="majorHAnsi"/>
              </w:rPr>
              <w:t>Refrain from touching face</w:t>
            </w:r>
            <w:r>
              <w:rPr>
                <w:rFonts w:asciiTheme="majorHAnsi" w:hAnsiTheme="majorHAnsi" w:cstheme="majorHAnsi"/>
              </w:rPr>
              <w:t xml:space="preserve"> (benefit of wearing a face shield)</w:t>
            </w:r>
          </w:p>
          <w:p w14:paraId="62CC11B7" w14:textId="201F70F1" w:rsidR="00BE3AD5" w:rsidRDefault="00BE3AD5" w:rsidP="004F6DA4">
            <w:pPr>
              <w:pStyle w:val="NoSpacing"/>
              <w:numPr>
                <w:ilvl w:val="0"/>
                <w:numId w:val="6"/>
              </w:numPr>
              <w:spacing w:line="192" w:lineRule="auto"/>
              <w:rPr>
                <w:rFonts w:asciiTheme="majorHAnsi" w:hAnsiTheme="majorHAnsi" w:cstheme="majorHAnsi"/>
              </w:rPr>
            </w:pPr>
            <w:r w:rsidRPr="001A2CB5">
              <w:rPr>
                <w:rFonts w:asciiTheme="majorHAnsi" w:hAnsiTheme="majorHAnsi" w:cstheme="majorHAnsi"/>
              </w:rPr>
              <w:t>Wash down/clean surfaces when used in the workshop, kitchen area</w:t>
            </w:r>
          </w:p>
          <w:p w14:paraId="2C9998E5" w14:textId="78A86861" w:rsidR="00BE3AD5" w:rsidRPr="00F15BA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 xml:space="preserve">Follow a rigorous </w:t>
            </w:r>
            <w:r w:rsidRPr="00F15BA5">
              <w:rPr>
                <w:rFonts w:asciiTheme="majorHAnsi" w:hAnsiTheme="majorHAnsi" w:cstheme="majorHAnsi"/>
              </w:rPr>
              <w:t>toilet cleaning regime</w:t>
            </w:r>
            <w:r>
              <w:rPr>
                <w:rFonts w:asciiTheme="majorHAnsi" w:hAnsiTheme="majorHAnsi" w:cstheme="majorHAnsi"/>
              </w:rPr>
              <w:t>.  Covid-19 survives on the hard surfaces present in toilet facilities for at least 72 hours. A</w:t>
            </w:r>
            <w:r w:rsidRPr="00BD5A22">
              <w:rPr>
                <w:rFonts w:asciiTheme="majorHAnsi" w:hAnsiTheme="majorHAnsi" w:cstheme="majorHAnsi"/>
              </w:rPr>
              <w:t xml:space="preserve">ttention </w:t>
            </w:r>
            <w:r>
              <w:rPr>
                <w:rFonts w:asciiTheme="majorHAnsi" w:hAnsiTheme="majorHAnsi" w:cstheme="majorHAnsi"/>
              </w:rPr>
              <w:t xml:space="preserve">to be </w:t>
            </w:r>
            <w:r w:rsidRPr="00BD5A22">
              <w:rPr>
                <w:rFonts w:asciiTheme="majorHAnsi" w:hAnsiTheme="majorHAnsi" w:cstheme="majorHAnsi"/>
              </w:rPr>
              <w:t>paid to frequently touched areas including toilet flush</w:t>
            </w:r>
            <w:r>
              <w:rPr>
                <w:rFonts w:asciiTheme="majorHAnsi" w:hAnsiTheme="majorHAnsi" w:cstheme="majorHAnsi"/>
              </w:rPr>
              <w:t>/button</w:t>
            </w:r>
            <w:r w:rsidRPr="00BD5A22">
              <w:rPr>
                <w:rFonts w:asciiTheme="majorHAnsi" w:hAnsiTheme="majorHAnsi" w:cstheme="majorHAnsi"/>
              </w:rPr>
              <w:t>, toilet seat,</w:t>
            </w:r>
            <w:r>
              <w:rPr>
                <w:rFonts w:asciiTheme="majorHAnsi" w:hAnsiTheme="majorHAnsi" w:cstheme="majorHAnsi"/>
              </w:rPr>
              <w:t xml:space="preserve"> cubicle</w:t>
            </w:r>
            <w:r w:rsidRPr="00BD5A22">
              <w:rPr>
                <w:rFonts w:asciiTheme="majorHAnsi" w:hAnsiTheme="majorHAnsi" w:cstheme="majorHAnsi"/>
              </w:rPr>
              <w:t xml:space="preserve"> lock and handles, taps, paper towel and soap dispensers and door handles on access/entry</w:t>
            </w:r>
            <w:r>
              <w:rPr>
                <w:rFonts w:asciiTheme="majorHAnsi" w:hAnsiTheme="majorHAnsi" w:cstheme="majorHAnsi"/>
              </w:rPr>
              <w:t xml:space="preserve">.  </w:t>
            </w:r>
            <w:hyperlink r:id="rId23" w:history="1">
              <w:r w:rsidRPr="003208B6">
                <w:rPr>
                  <w:rStyle w:val="Hyperlink"/>
                  <w:rFonts w:asciiTheme="majorHAnsi" w:hAnsiTheme="majorHAnsi" w:cstheme="majorHAnsi"/>
                  <w:i/>
                  <w:iCs/>
                </w:rPr>
                <w:t>See Appendix 5 of the SMSA Reopening Guidance of Scottish Men’s Sheds</w:t>
              </w:r>
            </w:hyperlink>
          </w:p>
          <w:p w14:paraId="2D656B27" w14:textId="2099D6D7" w:rsidR="00BE3AD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lastRenderedPageBreak/>
              <w:t>Routine and enhanced cleaning of frequently used and touched objects e.g. door handles, light switches etc)</w:t>
            </w:r>
          </w:p>
          <w:p w14:paraId="095AA0B8" w14:textId="60F99C94" w:rsidR="00BE3AD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Members are asked to refrain from using the Shed phone however if they do, it must be wiped before and after each use</w:t>
            </w:r>
          </w:p>
          <w:p w14:paraId="2E80BA1A" w14:textId="208B9F19" w:rsidR="00BE3AD5" w:rsidRPr="009238D2" w:rsidRDefault="00BE3AD5" w:rsidP="004F6DA4">
            <w:pPr>
              <w:pStyle w:val="NoSpacing"/>
              <w:numPr>
                <w:ilvl w:val="0"/>
                <w:numId w:val="6"/>
              </w:numPr>
              <w:spacing w:line="192" w:lineRule="auto"/>
              <w:rPr>
                <w:rFonts w:asciiTheme="majorHAnsi" w:hAnsiTheme="majorHAnsi" w:cstheme="majorHAnsi"/>
              </w:rPr>
            </w:pPr>
            <w:r w:rsidRPr="001A2CB5">
              <w:rPr>
                <w:rFonts w:asciiTheme="majorHAnsi" w:hAnsiTheme="majorHAnsi" w:cstheme="majorHAnsi"/>
              </w:rPr>
              <w:t xml:space="preserve">No food </w:t>
            </w:r>
            <w:r w:rsidRPr="009238D2">
              <w:rPr>
                <w:rFonts w:asciiTheme="majorHAnsi" w:hAnsiTheme="majorHAnsi" w:cstheme="majorHAnsi"/>
              </w:rPr>
              <w:t>preparation permitted in the Shed (food to be consumed at the Shed must have been prepared and packed at home until further Scottish Government guidelines advise otherwise)</w:t>
            </w:r>
          </w:p>
          <w:p w14:paraId="3C359FC0" w14:textId="1E27D85E" w:rsidR="00BE3AD5" w:rsidRPr="009238D2" w:rsidRDefault="00BE3AD5" w:rsidP="004F6DA4">
            <w:pPr>
              <w:pStyle w:val="NoSpacing"/>
              <w:numPr>
                <w:ilvl w:val="0"/>
                <w:numId w:val="6"/>
              </w:numPr>
              <w:spacing w:line="192" w:lineRule="auto"/>
              <w:rPr>
                <w:rFonts w:asciiTheme="majorHAnsi" w:hAnsiTheme="majorHAnsi" w:cstheme="majorHAnsi"/>
              </w:rPr>
            </w:pPr>
            <w:r w:rsidRPr="009238D2">
              <w:rPr>
                <w:rFonts w:asciiTheme="majorHAnsi" w:hAnsiTheme="majorHAnsi" w:cstheme="majorHAnsi"/>
              </w:rPr>
              <w:t>Purchase of the correct cleaning materials – The Scottish Government advise products to be disinfectant (not detergent-based product).  Shed premises to be thoroughly cleaned at the end of each day the facility is open to members and visitors</w:t>
            </w:r>
            <w:r>
              <w:rPr>
                <w:rFonts w:asciiTheme="majorHAnsi" w:hAnsiTheme="majorHAnsi" w:cstheme="majorHAnsi"/>
              </w:rPr>
              <w:t xml:space="preserve">.  </w:t>
            </w:r>
            <w:r w:rsidRPr="00C526A0">
              <w:rPr>
                <w:rFonts w:asciiTheme="majorHAnsi" w:hAnsiTheme="majorHAnsi" w:cstheme="majorHAnsi"/>
              </w:rPr>
              <w:t>Sheds must also take into account the</w:t>
            </w:r>
            <w:r w:rsidRPr="001F1EDB">
              <w:rPr>
                <w:rFonts w:asciiTheme="majorHAnsi" w:hAnsiTheme="majorHAnsi" w:cstheme="majorHAnsi"/>
                <w:color w:val="1F497D" w:themeColor="text2"/>
              </w:rPr>
              <w:t xml:space="preserve"> </w:t>
            </w:r>
            <w:hyperlink r:id="rId24" w:history="1">
              <w:r w:rsidRPr="001F1EDB">
                <w:rPr>
                  <w:rStyle w:val="Hyperlink"/>
                  <w:rFonts w:asciiTheme="majorHAnsi" w:hAnsiTheme="majorHAnsi" w:cstheme="majorHAnsi"/>
                </w:rPr>
                <w:t>health and safety implications of using cleaning products</w:t>
              </w:r>
            </w:hyperlink>
          </w:p>
          <w:p w14:paraId="602B31DC" w14:textId="01AA8621" w:rsidR="00BE3AD5" w:rsidRDefault="00BE3AD5" w:rsidP="004F6DA4">
            <w:pPr>
              <w:pStyle w:val="NoSpacing"/>
              <w:numPr>
                <w:ilvl w:val="0"/>
                <w:numId w:val="6"/>
              </w:numPr>
              <w:spacing w:line="192" w:lineRule="auto"/>
              <w:rPr>
                <w:rFonts w:asciiTheme="majorHAnsi" w:hAnsiTheme="majorHAnsi" w:cstheme="majorHAnsi"/>
              </w:rPr>
            </w:pPr>
            <w:r w:rsidRPr="009238D2">
              <w:rPr>
                <w:rFonts w:asciiTheme="majorHAnsi" w:hAnsiTheme="majorHAnsi" w:cstheme="majorHAnsi"/>
              </w:rPr>
              <w:t xml:space="preserve">Shed Supervisor to ensure adequate supply of cleaning and washing materials and </w:t>
            </w:r>
            <w:r>
              <w:rPr>
                <w:rFonts w:asciiTheme="majorHAnsi" w:hAnsiTheme="majorHAnsi" w:cstheme="majorHAnsi"/>
              </w:rPr>
              <w:t xml:space="preserve">PPE </w:t>
            </w:r>
            <w:r w:rsidR="009F5864">
              <w:rPr>
                <w:rFonts w:asciiTheme="majorHAnsi" w:hAnsiTheme="majorHAnsi" w:cstheme="majorHAnsi"/>
              </w:rPr>
              <w:t xml:space="preserve">(if required) </w:t>
            </w:r>
            <w:r>
              <w:rPr>
                <w:rFonts w:asciiTheme="majorHAnsi" w:hAnsiTheme="majorHAnsi" w:cstheme="majorHAnsi"/>
              </w:rPr>
              <w:t>and regular checks to ensure they are all stocked up</w:t>
            </w:r>
          </w:p>
          <w:p w14:paraId="2A7ABE0B" w14:textId="5C8571E2" w:rsidR="00BE3AD5" w:rsidRDefault="00BE3AD5" w:rsidP="004F6DA4">
            <w:pPr>
              <w:pStyle w:val="NoSpacing"/>
              <w:numPr>
                <w:ilvl w:val="0"/>
                <w:numId w:val="6"/>
              </w:numPr>
              <w:spacing w:line="192" w:lineRule="auto"/>
              <w:rPr>
                <w:rFonts w:asciiTheme="majorHAnsi" w:hAnsiTheme="majorHAnsi" w:cstheme="majorHAnsi"/>
              </w:rPr>
            </w:pPr>
            <w:r w:rsidRPr="0036593E">
              <w:rPr>
                <w:rFonts w:asciiTheme="majorHAnsi" w:hAnsiTheme="majorHAnsi" w:cstheme="majorHAnsi"/>
              </w:rPr>
              <w:t>Electronics payments are recommended as an alternative to cash handling</w:t>
            </w:r>
            <w:r>
              <w:rPr>
                <w:rFonts w:asciiTheme="majorHAnsi" w:hAnsiTheme="majorHAnsi" w:cstheme="majorHAnsi"/>
              </w:rPr>
              <w:t xml:space="preserve"> (where possible)</w:t>
            </w:r>
          </w:p>
          <w:p w14:paraId="066EDFD8" w14:textId="38C8AB44" w:rsidR="00BE3AD5" w:rsidRPr="0036593E"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Sheds may wish to consider the purchase of disinfectant foggers</w:t>
            </w:r>
          </w:p>
          <w:p w14:paraId="42F25431" w14:textId="27D0418D" w:rsidR="00BE3AD5" w:rsidRPr="00A061C1" w:rsidRDefault="00BE3AD5" w:rsidP="00E80B8C">
            <w:pPr>
              <w:pStyle w:val="NoSpacing"/>
              <w:spacing w:line="192" w:lineRule="auto"/>
              <w:rPr>
                <w:rFonts w:asciiTheme="majorHAnsi" w:hAnsiTheme="majorHAnsi" w:cstheme="majorHAnsi"/>
                <w:sz w:val="8"/>
                <w:szCs w:val="10"/>
              </w:rPr>
            </w:pPr>
          </w:p>
          <w:p w14:paraId="62C6DD6A" w14:textId="426220C8" w:rsidR="00BE3AD5" w:rsidRPr="00610183" w:rsidRDefault="00BE3AD5" w:rsidP="00E80B8C">
            <w:pPr>
              <w:pStyle w:val="NoSpacing"/>
              <w:spacing w:line="192" w:lineRule="auto"/>
              <w:rPr>
                <w:rFonts w:asciiTheme="majorHAnsi" w:hAnsiTheme="majorHAnsi" w:cstheme="majorHAnsi"/>
                <w:b/>
                <w:bCs/>
                <w:color w:val="0070C0"/>
                <w:sz w:val="28"/>
                <w:szCs w:val="28"/>
              </w:rPr>
            </w:pPr>
            <w:bookmarkStart w:id="7" w:name="CollectionDelivery"/>
            <w:r>
              <w:rPr>
                <w:rFonts w:asciiTheme="majorHAnsi" w:hAnsiTheme="majorHAnsi" w:cstheme="majorHAnsi"/>
                <w:b/>
                <w:bCs/>
                <w:color w:val="0070C0"/>
                <w:sz w:val="28"/>
                <w:szCs w:val="28"/>
              </w:rPr>
              <w:br/>
            </w:r>
            <w:r w:rsidRPr="00610183">
              <w:rPr>
                <w:rFonts w:asciiTheme="majorHAnsi" w:hAnsiTheme="majorHAnsi" w:cstheme="majorHAnsi"/>
                <w:b/>
                <w:bCs/>
                <w:color w:val="0070C0"/>
                <w:sz w:val="28"/>
                <w:szCs w:val="28"/>
              </w:rPr>
              <w:t xml:space="preserve">Collection and </w:t>
            </w:r>
            <w:r>
              <w:rPr>
                <w:rFonts w:asciiTheme="majorHAnsi" w:hAnsiTheme="majorHAnsi" w:cstheme="majorHAnsi"/>
                <w:b/>
                <w:bCs/>
                <w:color w:val="0070C0"/>
                <w:sz w:val="28"/>
                <w:szCs w:val="28"/>
              </w:rPr>
              <w:t>D</w:t>
            </w:r>
            <w:r w:rsidRPr="00610183">
              <w:rPr>
                <w:rFonts w:asciiTheme="majorHAnsi" w:hAnsiTheme="majorHAnsi" w:cstheme="majorHAnsi"/>
                <w:b/>
                <w:bCs/>
                <w:color w:val="0070C0"/>
                <w:sz w:val="28"/>
                <w:szCs w:val="28"/>
              </w:rPr>
              <w:t xml:space="preserve">elivery of </w:t>
            </w:r>
            <w:r>
              <w:rPr>
                <w:rFonts w:asciiTheme="majorHAnsi" w:hAnsiTheme="majorHAnsi" w:cstheme="majorHAnsi"/>
                <w:b/>
                <w:bCs/>
                <w:color w:val="0070C0"/>
                <w:sz w:val="28"/>
                <w:szCs w:val="28"/>
              </w:rPr>
              <w:t>I</w:t>
            </w:r>
            <w:r w:rsidRPr="00610183">
              <w:rPr>
                <w:rFonts w:asciiTheme="majorHAnsi" w:hAnsiTheme="majorHAnsi" w:cstheme="majorHAnsi"/>
                <w:b/>
                <w:bCs/>
                <w:color w:val="0070C0"/>
                <w:sz w:val="28"/>
                <w:szCs w:val="28"/>
              </w:rPr>
              <w:t>tems</w:t>
            </w:r>
          </w:p>
          <w:bookmarkEnd w:id="7"/>
          <w:p w14:paraId="4F8A8B05" w14:textId="360D9ED1" w:rsidR="00BE3AD5" w:rsidRDefault="00BE3AD5" w:rsidP="004F6DA4">
            <w:pPr>
              <w:pStyle w:val="NoSpacing"/>
              <w:numPr>
                <w:ilvl w:val="0"/>
                <w:numId w:val="6"/>
              </w:numPr>
              <w:spacing w:line="192" w:lineRule="auto"/>
              <w:rPr>
                <w:rFonts w:asciiTheme="majorHAnsi" w:hAnsiTheme="majorHAnsi" w:cstheme="majorHAnsi"/>
              </w:rPr>
            </w:pPr>
            <w:r w:rsidRPr="001A2CB5">
              <w:rPr>
                <w:rFonts w:asciiTheme="majorHAnsi" w:hAnsiTheme="majorHAnsi" w:cstheme="majorHAnsi"/>
              </w:rPr>
              <w:t xml:space="preserve">Arrangements in place for receiving </w:t>
            </w:r>
            <w:r>
              <w:rPr>
                <w:rFonts w:asciiTheme="majorHAnsi" w:hAnsiTheme="majorHAnsi" w:cstheme="majorHAnsi"/>
              </w:rPr>
              <w:t xml:space="preserve">and cleaning </w:t>
            </w:r>
            <w:r w:rsidRPr="001A2CB5">
              <w:rPr>
                <w:rFonts w:asciiTheme="majorHAnsi" w:hAnsiTheme="majorHAnsi" w:cstheme="majorHAnsi"/>
              </w:rPr>
              <w:t>items on arriva</w:t>
            </w:r>
            <w:r>
              <w:rPr>
                <w:rFonts w:asciiTheme="majorHAnsi" w:hAnsiTheme="majorHAnsi" w:cstheme="majorHAnsi"/>
              </w:rPr>
              <w:t>l at the Shed</w:t>
            </w:r>
          </w:p>
          <w:p w14:paraId="70ED88C4" w14:textId="42167032" w:rsidR="00BE3AD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Hand washing undertaken before and after arrival of deliveries</w:t>
            </w:r>
          </w:p>
          <w:p w14:paraId="71DB1184" w14:textId="7BF517BC" w:rsidR="00BE3AD5"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lastRenderedPageBreak/>
              <w:t xml:space="preserve">If Shedders are </w:t>
            </w:r>
            <w:r w:rsidRPr="003B0E59">
              <w:rPr>
                <w:rFonts w:asciiTheme="majorHAnsi" w:hAnsiTheme="majorHAnsi" w:cstheme="majorHAnsi"/>
              </w:rPr>
              <w:t>making deliveries</w:t>
            </w:r>
            <w:r>
              <w:rPr>
                <w:rFonts w:asciiTheme="majorHAnsi" w:hAnsiTheme="majorHAnsi" w:cstheme="majorHAnsi"/>
              </w:rPr>
              <w:t xml:space="preserve"> to external parties, procedures must be put in place to ensure their health and safety (e.g. wear face mask and gloves at all times, regular use of hand sanitiser)</w:t>
            </w:r>
          </w:p>
          <w:p w14:paraId="3FFEFB15" w14:textId="77777777" w:rsidR="00BE3AD5" w:rsidRDefault="00BE3AD5" w:rsidP="00E80B8C">
            <w:pPr>
              <w:pStyle w:val="NoSpacing"/>
              <w:spacing w:line="192" w:lineRule="auto"/>
              <w:rPr>
                <w:rFonts w:asciiTheme="majorHAnsi" w:hAnsiTheme="majorHAnsi" w:cstheme="majorHAnsi"/>
              </w:rPr>
            </w:pPr>
          </w:p>
          <w:p w14:paraId="34D6837B" w14:textId="5D3C0D96" w:rsidR="00BE3AD5" w:rsidRPr="00610183" w:rsidRDefault="00BE3AD5" w:rsidP="00E80B8C">
            <w:pPr>
              <w:pStyle w:val="NoSpacing"/>
              <w:spacing w:line="192" w:lineRule="auto"/>
              <w:rPr>
                <w:rFonts w:asciiTheme="majorHAnsi" w:hAnsiTheme="majorHAnsi" w:cstheme="majorHAnsi"/>
                <w:b/>
                <w:bCs/>
                <w:color w:val="0070C0"/>
                <w:sz w:val="28"/>
                <w:szCs w:val="32"/>
              </w:rPr>
            </w:pPr>
            <w:bookmarkStart w:id="8" w:name="Incident"/>
            <w:r>
              <w:rPr>
                <w:rFonts w:asciiTheme="majorHAnsi" w:hAnsiTheme="majorHAnsi" w:cstheme="majorHAnsi"/>
                <w:b/>
                <w:bCs/>
                <w:color w:val="0070C0"/>
                <w:sz w:val="28"/>
                <w:szCs w:val="32"/>
              </w:rPr>
              <w:t>In the Event of an Incident</w:t>
            </w:r>
          </w:p>
          <w:bookmarkEnd w:id="8"/>
          <w:p w14:paraId="39A5CC3F" w14:textId="5D1308A8" w:rsidR="00BE3AD5" w:rsidRDefault="00BE3AD5" w:rsidP="004F6DA4">
            <w:pPr>
              <w:pStyle w:val="NoSpacing"/>
              <w:numPr>
                <w:ilvl w:val="0"/>
                <w:numId w:val="6"/>
              </w:numPr>
              <w:tabs>
                <w:tab w:val="left" w:pos="1188"/>
              </w:tabs>
              <w:spacing w:line="192" w:lineRule="auto"/>
              <w:rPr>
                <w:rFonts w:asciiTheme="majorHAnsi" w:hAnsiTheme="majorHAnsi" w:cstheme="majorHAnsi"/>
              </w:rPr>
            </w:pPr>
            <w:r w:rsidRPr="00066FF4">
              <w:rPr>
                <w:rFonts w:asciiTheme="majorHAnsi" w:hAnsiTheme="majorHAnsi" w:cstheme="majorHAnsi"/>
              </w:rPr>
              <w:t xml:space="preserve">If a member already in the Shed starts to display symptoms of Covid-19 they should be sent home </w:t>
            </w:r>
            <w:r>
              <w:rPr>
                <w:rFonts w:asciiTheme="majorHAnsi" w:hAnsiTheme="majorHAnsi" w:cstheme="majorHAnsi"/>
              </w:rPr>
              <w:t xml:space="preserve">(and contact the NHS) </w:t>
            </w:r>
            <w:r w:rsidRPr="00066FF4">
              <w:rPr>
                <w:rFonts w:asciiTheme="majorHAnsi" w:hAnsiTheme="majorHAnsi" w:cstheme="majorHAnsi"/>
              </w:rPr>
              <w:t>or moved to a small well</w:t>
            </w:r>
            <w:r>
              <w:rPr>
                <w:rFonts w:asciiTheme="majorHAnsi" w:hAnsiTheme="majorHAnsi" w:cstheme="majorHAnsi"/>
              </w:rPr>
              <w:t>-</w:t>
            </w:r>
            <w:r w:rsidRPr="00066FF4">
              <w:rPr>
                <w:rFonts w:asciiTheme="majorHAnsi" w:hAnsiTheme="majorHAnsi" w:cstheme="majorHAnsi"/>
              </w:rPr>
              <w:t>ventilated room until they can be collected. The room being used should then be closed and secured for 72 hours if possible; this will allow any virus on the surfaces to have reduced significantly. The areas should then receive a thorough deep clean following safe working procedures and wearing appropriate PPE.  Areas the person has passed through i.e. corridors should be cleaned thoroughly as normal</w:t>
            </w:r>
          </w:p>
          <w:p w14:paraId="51D397B6" w14:textId="420DF282" w:rsidR="00BE3AD5" w:rsidRDefault="00BE3AD5" w:rsidP="004F6DA4">
            <w:pPr>
              <w:pStyle w:val="NoSpacing"/>
              <w:numPr>
                <w:ilvl w:val="0"/>
                <w:numId w:val="6"/>
              </w:numPr>
              <w:tabs>
                <w:tab w:val="left" w:pos="1188"/>
              </w:tabs>
              <w:spacing w:line="192" w:lineRule="auto"/>
              <w:rPr>
                <w:rFonts w:asciiTheme="majorHAnsi" w:hAnsiTheme="majorHAnsi" w:cstheme="majorHAnsi"/>
              </w:rPr>
            </w:pPr>
            <w:r>
              <w:rPr>
                <w:rFonts w:asciiTheme="majorHAnsi" w:hAnsiTheme="majorHAnsi" w:cstheme="majorHAnsi"/>
              </w:rPr>
              <w:t>Shedders</w:t>
            </w:r>
            <w:r w:rsidRPr="00A30D0E">
              <w:rPr>
                <w:rFonts w:asciiTheme="majorHAnsi" w:hAnsiTheme="majorHAnsi" w:cstheme="majorHAnsi"/>
              </w:rPr>
              <w:t xml:space="preserve"> who may have been put at risk should be informed but</w:t>
            </w:r>
            <w:r>
              <w:rPr>
                <w:rFonts w:asciiTheme="majorHAnsi" w:hAnsiTheme="majorHAnsi" w:cstheme="majorHAnsi"/>
              </w:rPr>
              <w:t xml:space="preserve"> the</w:t>
            </w:r>
            <w:r w:rsidRPr="00A30D0E">
              <w:rPr>
                <w:rFonts w:asciiTheme="majorHAnsi" w:hAnsiTheme="majorHAnsi" w:cstheme="majorHAnsi"/>
              </w:rPr>
              <w:t xml:space="preserve"> confidentiality of the infected person should be maintained</w:t>
            </w:r>
          </w:p>
          <w:p w14:paraId="786B8372" w14:textId="4DDE6D0F" w:rsidR="00BE3AD5" w:rsidRPr="006356B3" w:rsidRDefault="00BE3AD5" w:rsidP="004F6DA4">
            <w:pPr>
              <w:pStyle w:val="NoSpacing"/>
              <w:numPr>
                <w:ilvl w:val="0"/>
                <w:numId w:val="6"/>
              </w:numPr>
              <w:spacing w:line="192" w:lineRule="auto"/>
              <w:rPr>
                <w:rFonts w:asciiTheme="majorHAnsi" w:hAnsiTheme="majorHAnsi" w:cstheme="majorHAnsi"/>
              </w:rPr>
            </w:pPr>
            <w:r>
              <w:rPr>
                <w:rFonts w:asciiTheme="majorHAnsi" w:hAnsiTheme="majorHAnsi" w:cstheme="majorHAnsi"/>
              </w:rPr>
              <w:t>C</w:t>
            </w:r>
            <w:r w:rsidRPr="00D40E1B">
              <w:rPr>
                <w:rFonts w:asciiTheme="majorHAnsi" w:hAnsiTheme="majorHAnsi" w:cstheme="majorHAnsi"/>
              </w:rPr>
              <w:t xml:space="preserve">ontact details of all members must be </w:t>
            </w:r>
            <w:r>
              <w:rPr>
                <w:rFonts w:asciiTheme="majorHAnsi" w:hAnsiTheme="majorHAnsi" w:cstheme="majorHAnsi"/>
              </w:rPr>
              <w:t>kept up-to-date and accessible to the designated main Shed contact person and all Supervisors</w:t>
            </w:r>
          </w:p>
        </w:tc>
        <w:tc>
          <w:tcPr>
            <w:tcW w:w="1843" w:type="dxa"/>
          </w:tcPr>
          <w:p w14:paraId="428EA572" w14:textId="5F46E69D" w:rsidR="00BE3AD5" w:rsidRPr="00A7518A" w:rsidRDefault="00BE3AD5" w:rsidP="003D6B09">
            <w:pPr>
              <w:pStyle w:val="NoSpacing"/>
              <w:spacing w:line="192" w:lineRule="auto"/>
              <w:rPr>
                <w:rFonts w:asciiTheme="majorHAnsi" w:hAnsiTheme="majorHAnsi" w:cstheme="majorHAnsi"/>
              </w:rPr>
            </w:pPr>
            <w:r w:rsidRPr="00A7518A">
              <w:rPr>
                <w:rFonts w:asciiTheme="majorHAnsi" w:hAnsiTheme="majorHAnsi" w:cstheme="majorHAnsi"/>
              </w:rPr>
              <w:lastRenderedPageBreak/>
              <w:t xml:space="preserve">Use of the </w:t>
            </w:r>
            <w:hyperlink r:id="rId25" w:history="1">
              <w:r w:rsidRPr="00A7518A">
                <w:rPr>
                  <w:rStyle w:val="Hyperlink"/>
                  <w:rFonts w:asciiTheme="majorHAnsi" w:hAnsiTheme="majorHAnsi" w:cstheme="majorHAnsi"/>
                </w:rPr>
                <w:t>Pathfindr Safe Distancing Assistant</w:t>
              </w:r>
            </w:hyperlink>
            <w:r w:rsidRPr="00A7518A">
              <w:rPr>
                <w:rFonts w:asciiTheme="majorHAnsi" w:hAnsiTheme="majorHAnsi" w:cstheme="majorHAnsi"/>
                <w:b/>
                <w:bCs/>
              </w:rPr>
              <w:t xml:space="preserve"> </w:t>
            </w:r>
            <w:r w:rsidRPr="00A7518A">
              <w:rPr>
                <w:rFonts w:asciiTheme="majorHAnsi" w:hAnsiTheme="majorHAnsi" w:cstheme="majorHAnsi"/>
              </w:rPr>
              <w:t>technology</w:t>
            </w:r>
          </w:p>
          <w:p w14:paraId="6E55FA68" w14:textId="73746057" w:rsidR="00BE3AD5" w:rsidRPr="00A7518A" w:rsidRDefault="00BE3AD5" w:rsidP="003D6B09">
            <w:pPr>
              <w:pStyle w:val="NoSpacing"/>
              <w:spacing w:line="192" w:lineRule="auto"/>
              <w:rPr>
                <w:rFonts w:asciiTheme="majorHAnsi" w:hAnsiTheme="majorHAnsi" w:cstheme="majorHAnsi"/>
              </w:rPr>
            </w:pPr>
          </w:p>
          <w:p w14:paraId="52A0CD7C" w14:textId="1AA5AAEC" w:rsidR="00BE3AD5" w:rsidRPr="00A7518A" w:rsidRDefault="00BE3AD5" w:rsidP="003D6B09">
            <w:pPr>
              <w:pStyle w:val="NoSpacing"/>
              <w:spacing w:line="192" w:lineRule="auto"/>
              <w:rPr>
                <w:rFonts w:asciiTheme="majorHAnsi" w:hAnsiTheme="majorHAnsi" w:cstheme="majorHAnsi"/>
              </w:rPr>
            </w:pPr>
            <w:r w:rsidRPr="00A7518A">
              <w:rPr>
                <w:rFonts w:asciiTheme="majorHAnsi" w:hAnsiTheme="majorHAnsi" w:cstheme="majorHAnsi"/>
              </w:rPr>
              <w:t>Regular/daily reminders/ covering the importance of the measures in place for safety and vigilance</w:t>
            </w:r>
          </w:p>
          <w:p w14:paraId="02880CB8" w14:textId="385CA28C" w:rsidR="00BE3AD5" w:rsidRPr="00A7518A" w:rsidRDefault="00BE3AD5" w:rsidP="003D6B09">
            <w:pPr>
              <w:pStyle w:val="NoSpacing"/>
              <w:spacing w:line="192" w:lineRule="auto"/>
              <w:rPr>
                <w:rFonts w:asciiTheme="majorHAnsi" w:hAnsiTheme="majorHAnsi" w:cstheme="majorHAnsi"/>
              </w:rPr>
            </w:pPr>
          </w:p>
          <w:p w14:paraId="54D49513" w14:textId="344B37AC" w:rsidR="00BE3AD5" w:rsidRPr="00A7518A" w:rsidRDefault="00BE3AD5" w:rsidP="003D6B09">
            <w:pPr>
              <w:pStyle w:val="NoSpacing"/>
              <w:spacing w:line="192" w:lineRule="auto"/>
              <w:rPr>
                <w:rFonts w:asciiTheme="majorHAnsi" w:hAnsiTheme="majorHAnsi" w:cstheme="majorHAnsi"/>
              </w:rPr>
            </w:pPr>
            <w:r w:rsidRPr="00A7518A">
              <w:rPr>
                <w:rFonts w:asciiTheme="majorHAnsi" w:hAnsiTheme="majorHAnsi" w:cstheme="majorHAnsi"/>
              </w:rPr>
              <w:t>Covid-19 risk assessment induction/ training for new members</w:t>
            </w:r>
          </w:p>
          <w:p w14:paraId="30411AF4" w14:textId="4CB3D86F" w:rsidR="00BE3AD5" w:rsidRPr="00A7518A" w:rsidRDefault="00BE3AD5" w:rsidP="003D6B09">
            <w:pPr>
              <w:pStyle w:val="NoSpacing"/>
              <w:spacing w:line="192" w:lineRule="auto"/>
              <w:rPr>
                <w:rFonts w:asciiTheme="majorHAnsi" w:hAnsiTheme="majorHAnsi" w:cstheme="majorHAnsi"/>
              </w:rPr>
            </w:pPr>
          </w:p>
          <w:p w14:paraId="7390288E" w14:textId="41643A9C" w:rsidR="00BE3AD5" w:rsidRPr="00A7518A" w:rsidRDefault="00BE3AD5" w:rsidP="003D6B09">
            <w:pPr>
              <w:pStyle w:val="NoSpacing"/>
              <w:spacing w:line="192" w:lineRule="auto"/>
              <w:rPr>
                <w:rFonts w:asciiTheme="majorHAnsi" w:hAnsiTheme="majorHAnsi" w:cstheme="majorHAnsi"/>
              </w:rPr>
            </w:pPr>
            <w:r w:rsidRPr="00A7518A">
              <w:rPr>
                <w:rFonts w:asciiTheme="majorHAnsi" w:hAnsiTheme="majorHAnsi" w:cstheme="majorHAnsi"/>
              </w:rPr>
              <w:lastRenderedPageBreak/>
              <w:t xml:space="preserve">Rigorous checks by the </w:t>
            </w:r>
            <w:r>
              <w:rPr>
                <w:rFonts w:asciiTheme="majorHAnsi" w:hAnsiTheme="majorHAnsi" w:cstheme="majorHAnsi"/>
              </w:rPr>
              <w:t>Shed Supervisor</w:t>
            </w:r>
          </w:p>
          <w:p w14:paraId="0F6D23B9" w14:textId="44A3916F" w:rsidR="00BE3AD5" w:rsidRPr="00A7518A" w:rsidRDefault="00BE3AD5" w:rsidP="003D6B09">
            <w:pPr>
              <w:pStyle w:val="NoSpacing"/>
              <w:spacing w:line="192" w:lineRule="auto"/>
              <w:rPr>
                <w:rFonts w:asciiTheme="majorHAnsi" w:hAnsiTheme="majorHAnsi" w:cstheme="majorHAnsi"/>
              </w:rPr>
            </w:pPr>
          </w:p>
          <w:p w14:paraId="4F9EA3B3" w14:textId="6DAE7E25" w:rsidR="00BE3AD5" w:rsidRPr="00A7518A" w:rsidRDefault="00BE3AD5" w:rsidP="003D6B09">
            <w:pPr>
              <w:pStyle w:val="NoSpacing"/>
              <w:spacing w:line="192" w:lineRule="auto"/>
              <w:rPr>
                <w:rFonts w:asciiTheme="majorHAnsi" w:hAnsiTheme="majorHAnsi" w:cstheme="majorHAnsi"/>
              </w:rPr>
            </w:pPr>
            <w:r w:rsidRPr="00A7518A">
              <w:rPr>
                <w:rFonts w:asciiTheme="majorHAnsi" w:hAnsiTheme="majorHAnsi" w:cstheme="majorHAnsi"/>
              </w:rPr>
              <w:t>Covid-19 training for members to reinforce/remind of the importance of the measures in place for everyone’s safety</w:t>
            </w:r>
          </w:p>
        </w:tc>
        <w:tc>
          <w:tcPr>
            <w:tcW w:w="1418" w:type="dxa"/>
          </w:tcPr>
          <w:p w14:paraId="13FAEA77" w14:textId="643C8CDF" w:rsidR="00BE3AD5" w:rsidRPr="001A2CB5" w:rsidRDefault="00BE3AD5" w:rsidP="003D6B09">
            <w:pPr>
              <w:pStyle w:val="NoSpacing"/>
              <w:spacing w:line="192" w:lineRule="auto"/>
              <w:rPr>
                <w:rFonts w:asciiTheme="majorHAnsi" w:hAnsiTheme="majorHAnsi" w:cstheme="majorHAnsi"/>
              </w:rPr>
            </w:pPr>
            <w:r w:rsidRPr="001A2CB5">
              <w:rPr>
                <w:rFonts w:asciiTheme="majorHAnsi" w:hAnsiTheme="majorHAnsi" w:cstheme="majorHAnsi"/>
              </w:rPr>
              <w:lastRenderedPageBreak/>
              <w:fldChar w:fldCharType="begin">
                <w:ffData>
                  <w:name w:val="Text29"/>
                  <w:enabled/>
                  <w:calcOnExit w:val="0"/>
                  <w:textInput/>
                </w:ffData>
              </w:fldChar>
            </w:r>
            <w:r w:rsidRPr="001A2CB5">
              <w:rPr>
                <w:rFonts w:asciiTheme="majorHAnsi" w:hAnsiTheme="majorHAnsi" w:cstheme="majorHAnsi"/>
              </w:rPr>
              <w:instrText xml:space="preserve"> FORMTEXT </w:instrText>
            </w:r>
            <w:r w:rsidRPr="001A2CB5">
              <w:rPr>
                <w:rFonts w:asciiTheme="majorHAnsi" w:hAnsiTheme="majorHAnsi" w:cstheme="majorHAnsi"/>
              </w:rPr>
            </w:r>
            <w:r w:rsidRPr="001A2CB5">
              <w:rPr>
                <w:rFonts w:asciiTheme="majorHAnsi" w:hAnsiTheme="majorHAnsi" w:cstheme="majorHAnsi"/>
              </w:rPr>
              <w:fldChar w:fldCharType="separate"/>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rPr>
              <w:fldChar w:fldCharType="end"/>
            </w:r>
          </w:p>
        </w:tc>
        <w:tc>
          <w:tcPr>
            <w:tcW w:w="1417" w:type="dxa"/>
          </w:tcPr>
          <w:p w14:paraId="3638C38B" w14:textId="3208DE6B" w:rsidR="00BE3AD5" w:rsidRPr="001A2CB5" w:rsidRDefault="00BE3AD5" w:rsidP="003D6B09">
            <w:pPr>
              <w:pStyle w:val="NoSpacing"/>
              <w:spacing w:line="192" w:lineRule="auto"/>
              <w:rPr>
                <w:rFonts w:asciiTheme="majorHAnsi" w:hAnsiTheme="majorHAnsi" w:cstheme="majorHAnsi"/>
              </w:rPr>
            </w:pPr>
            <w:r w:rsidRPr="001A2CB5">
              <w:rPr>
                <w:rFonts w:asciiTheme="majorHAnsi" w:hAnsiTheme="majorHAnsi" w:cstheme="majorHAnsi"/>
              </w:rPr>
              <w:fldChar w:fldCharType="begin">
                <w:ffData>
                  <w:name w:val="Text29"/>
                  <w:enabled/>
                  <w:calcOnExit w:val="0"/>
                  <w:textInput/>
                </w:ffData>
              </w:fldChar>
            </w:r>
            <w:r w:rsidRPr="001A2CB5">
              <w:rPr>
                <w:rFonts w:asciiTheme="majorHAnsi" w:hAnsiTheme="majorHAnsi" w:cstheme="majorHAnsi"/>
              </w:rPr>
              <w:instrText xml:space="preserve"> FORMTEXT </w:instrText>
            </w:r>
            <w:r w:rsidRPr="001A2CB5">
              <w:rPr>
                <w:rFonts w:asciiTheme="majorHAnsi" w:hAnsiTheme="majorHAnsi" w:cstheme="majorHAnsi"/>
              </w:rPr>
            </w:r>
            <w:r w:rsidRPr="001A2CB5">
              <w:rPr>
                <w:rFonts w:asciiTheme="majorHAnsi" w:hAnsiTheme="majorHAnsi" w:cstheme="majorHAnsi"/>
              </w:rPr>
              <w:fldChar w:fldCharType="separate"/>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rPr>
              <w:fldChar w:fldCharType="end"/>
            </w:r>
          </w:p>
        </w:tc>
        <w:tc>
          <w:tcPr>
            <w:tcW w:w="1418" w:type="dxa"/>
          </w:tcPr>
          <w:p w14:paraId="13A0E208" w14:textId="63AB1B07" w:rsidR="00BE3AD5" w:rsidRPr="001A2CB5" w:rsidRDefault="00BE3AD5" w:rsidP="003D6B09">
            <w:pPr>
              <w:pStyle w:val="NoSpacing"/>
              <w:spacing w:line="192" w:lineRule="auto"/>
              <w:rPr>
                <w:rFonts w:asciiTheme="majorHAnsi" w:hAnsiTheme="majorHAnsi" w:cstheme="majorHAnsi"/>
              </w:rPr>
            </w:pPr>
            <w:r w:rsidRPr="001A2CB5">
              <w:rPr>
                <w:rFonts w:asciiTheme="majorHAnsi" w:hAnsiTheme="majorHAnsi" w:cstheme="majorHAnsi"/>
              </w:rPr>
              <w:fldChar w:fldCharType="begin">
                <w:ffData>
                  <w:name w:val="Text29"/>
                  <w:enabled/>
                  <w:calcOnExit w:val="0"/>
                  <w:textInput/>
                </w:ffData>
              </w:fldChar>
            </w:r>
            <w:r w:rsidRPr="001A2CB5">
              <w:rPr>
                <w:rFonts w:asciiTheme="majorHAnsi" w:hAnsiTheme="majorHAnsi" w:cstheme="majorHAnsi"/>
              </w:rPr>
              <w:instrText xml:space="preserve"> FORMTEXT </w:instrText>
            </w:r>
            <w:r w:rsidRPr="001A2CB5">
              <w:rPr>
                <w:rFonts w:asciiTheme="majorHAnsi" w:hAnsiTheme="majorHAnsi" w:cstheme="majorHAnsi"/>
              </w:rPr>
            </w:r>
            <w:r w:rsidRPr="001A2CB5">
              <w:rPr>
                <w:rFonts w:asciiTheme="majorHAnsi" w:hAnsiTheme="majorHAnsi" w:cstheme="majorHAnsi"/>
              </w:rPr>
              <w:fldChar w:fldCharType="separate"/>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noProof/>
              </w:rPr>
              <w:t> </w:t>
            </w:r>
            <w:r w:rsidRPr="001A2CB5">
              <w:rPr>
                <w:rFonts w:asciiTheme="majorHAnsi" w:hAnsiTheme="majorHAnsi" w:cstheme="majorHAnsi"/>
              </w:rPr>
              <w:fldChar w:fldCharType="end"/>
            </w:r>
          </w:p>
        </w:tc>
      </w:tr>
    </w:tbl>
    <w:p w14:paraId="18070DD2" w14:textId="77777777" w:rsidR="00E97B85" w:rsidRPr="001A2CB5" w:rsidRDefault="00E97B85" w:rsidP="00FD3515">
      <w:pPr>
        <w:ind w:left="0"/>
        <w:rPr>
          <w:rFonts w:asciiTheme="majorHAnsi" w:hAnsiTheme="majorHAnsi" w:cstheme="majorHAnsi"/>
        </w:rPr>
      </w:pPr>
    </w:p>
    <w:sectPr w:rsidR="00E97B85" w:rsidRPr="001A2CB5" w:rsidSect="00FD3515">
      <w:headerReference w:type="default" r:id="rId26"/>
      <w:footerReference w:type="default" r:id="rId27"/>
      <w:pgSz w:w="16840" w:h="11900" w:orient="landscape"/>
      <w:pgMar w:top="635" w:right="964" w:bottom="993" w:left="1440" w:header="567"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2066A" w14:textId="77777777" w:rsidR="00C94A4F" w:rsidRDefault="00C94A4F" w:rsidP="00DB39FD">
      <w:r>
        <w:separator/>
      </w:r>
    </w:p>
  </w:endnote>
  <w:endnote w:type="continuationSeparator" w:id="0">
    <w:p w14:paraId="3139C59B" w14:textId="77777777" w:rsidR="00C94A4F" w:rsidRDefault="00C94A4F"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7A11" w14:textId="754B0DA3" w:rsidR="00037CF6" w:rsidRPr="00FD3515" w:rsidRDefault="00A87FDC" w:rsidP="00FD3515">
    <w:pPr>
      <w:pStyle w:val="Footer"/>
      <w:jc w:val="right"/>
      <w:rPr>
        <w:rFonts w:asciiTheme="majorHAnsi" w:hAnsiTheme="majorHAnsi" w:cstheme="majorHAnsi"/>
        <w:b/>
        <w:bCs/>
        <w:i/>
        <w:iCs/>
      </w:rPr>
    </w:pPr>
    <w:r w:rsidRPr="00FD3515">
      <w:rPr>
        <w:rFonts w:asciiTheme="majorHAnsi" w:hAnsiTheme="majorHAnsi" w:cstheme="majorHAnsi"/>
        <w:b/>
        <w:bCs/>
        <w:i/>
        <w:iCs/>
      </w:rPr>
      <w:t xml:space="preserve">Reviewed: </w:t>
    </w:r>
    <w:r w:rsidR="008874F9">
      <w:rPr>
        <w:rFonts w:asciiTheme="majorHAnsi" w:hAnsiTheme="majorHAnsi" w:cstheme="majorHAnsi"/>
        <w:b/>
        <w:bCs/>
        <w:i/>
        <w:iCs/>
      </w:rPr>
      <w:t>March</w:t>
    </w:r>
    <w:r w:rsidR="00DB2867">
      <w:rPr>
        <w:rFonts w:asciiTheme="majorHAnsi" w:hAnsiTheme="majorHAnsi" w:cstheme="majorHAnsi"/>
        <w:b/>
        <w:bCs/>
        <w:i/>
        <w:iCs/>
      </w:rPr>
      <w:t xml:space="preserve"> </w:t>
    </w:r>
    <w:r w:rsidR="00037CF6" w:rsidRPr="00FD3515">
      <w:rPr>
        <w:rFonts w:asciiTheme="majorHAnsi" w:hAnsiTheme="majorHAnsi" w:cstheme="majorHAnsi"/>
        <w:b/>
        <w:bCs/>
        <w:i/>
        <w:iCs/>
      </w:rPr>
      <w:t>202</w:t>
    </w:r>
    <w:r w:rsidR="00BB7980">
      <w:rPr>
        <w:rFonts w:asciiTheme="majorHAnsi" w:hAnsiTheme="majorHAnsi" w:cstheme="majorHAnsi"/>
        <w:b/>
        <w:bCs/>
        <w:i/>
        <w:iCs/>
      </w:rPr>
      <w:t>1</w:t>
    </w:r>
    <w:r w:rsidRPr="00FD3515">
      <w:rPr>
        <w:rFonts w:asciiTheme="majorHAnsi" w:hAnsiTheme="majorHAnsi" w:cstheme="majorHAnsi"/>
        <w:b/>
        <w:bCs/>
        <w:i/>
        <w:iCs/>
      </w:rPr>
      <w:t xml:space="preserve"> (Version</w:t>
    </w:r>
    <w:r w:rsidR="00DB2867">
      <w:rPr>
        <w:rFonts w:asciiTheme="majorHAnsi" w:hAnsiTheme="majorHAnsi" w:cstheme="majorHAnsi"/>
        <w:b/>
        <w:bCs/>
        <w:i/>
        <w:iCs/>
      </w:rPr>
      <w:t xml:space="preserve"> 2</w:t>
    </w:r>
    <w:r w:rsidRPr="00FD3515">
      <w:rPr>
        <w:rFonts w:asciiTheme="majorHAnsi" w:hAnsiTheme="majorHAnsi" w:cstheme="majorHAnsi"/>
        <w:b/>
        <w:bCs/>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8CF34" w14:textId="77777777" w:rsidR="00C94A4F" w:rsidRDefault="00C94A4F" w:rsidP="00DB39FD">
      <w:r>
        <w:separator/>
      </w:r>
    </w:p>
  </w:footnote>
  <w:footnote w:type="continuationSeparator" w:id="0">
    <w:p w14:paraId="738CFE2C" w14:textId="77777777" w:rsidR="00C94A4F" w:rsidRDefault="00C94A4F"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1680" w14:textId="5D46589B" w:rsidR="00C978E8" w:rsidRPr="00C978E8" w:rsidRDefault="00A56E28" w:rsidP="00C978E8">
    <w:pPr>
      <w:pStyle w:val="Header"/>
      <w:jc w:val="right"/>
    </w:pPr>
    <w:r>
      <w:rPr>
        <w:noProof/>
      </w:rPr>
      <mc:AlternateContent>
        <mc:Choice Requires="wps">
          <w:drawing>
            <wp:anchor distT="0" distB="0" distL="114300" distR="114300" simplePos="0" relativeHeight="251659264" behindDoc="0" locked="0" layoutInCell="1" allowOverlap="1" wp14:anchorId="024EC124" wp14:editId="245EA528">
              <wp:simplePos x="0" y="0"/>
              <wp:positionH relativeFrom="column">
                <wp:posOffset>-368300</wp:posOffset>
              </wp:positionH>
              <wp:positionV relativeFrom="paragraph">
                <wp:posOffset>-36195</wp:posOffset>
              </wp:positionV>
              <wp:extent cx="6280150" cy="91440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6280150" cy="914400"/>
                      </a:xfrm>
                      <a:prstGeom prst="rect">
                        <a:avLst/>
                      </a:prstGeom>
                      <a:solidFill>
                        <a:schemeClr val="lt1"/>
                      </a:solidFill>
                      <a:ln w="6350">
                        <a:noFill/>
                      </a:ln>
                    </wps:spPr>
                    <wps:txbx>
                      <w:txbxContent>
                        <w:p w14:paraId="1DA68F4E" w14:textId="3C8F0056" w:rsidR="00A56E28" w:rsidRPr="00A56E28" w:rsidRDefault="00A56E28">
                          <w:pPr>
                            <w:ind w:left="0"/>
                            <w:rPr>
                              <w:b/>
                              <w:bCs/>
                              <w:sz w:val="48"/>
                              <w:szCs w:val="52"/>
                            </w:rPr>
                          </w:pPr>
                          <w:r w:rsidRPr="00A56E28">
                            <w:rPr>
                              <w:rFonts w:asciiTheme="majorHAnsi" w:hAnsiTheme="majorHAnsi" w:cstheme="majorHAnsi"/>
                              <w:b/>
                              <w:bCs/>
                              <w:color w:val="38048C"/>
                              <w:sz w:val="48"/>
                              <w:szCs w:val="52"/>
                            </w:rPr>
                            <w:t>Scottish Men’s Sheds Covid-19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4EC124" id="_x0000_t202" coordsize="21600,21600" o:spt="202" path="m,l,21600r21600,l21600,xe">
              <v:stroke joinstyle="miter"/>
              <v:path gradientshapeok="t" o:connecttype="rect"/>
            </v:shapetype>
            <v:shape id="Text Box 20" o:spid="_x0000_s1026" type="#_x0000_t202" style="position:absolute;left:0;text-align:left;margin-left:-29pt;margin-top:-2.85pt;width:494.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" fillcolor="white [3201]" stroked="f" strokeweight=".5pt">
              <v:textbox>
                <w:txbxContent>
                  <w:p w14:paraId="1DA68F4E" w14:textId="3C8F0056" w:rsidR="00A56E28" w:rsidRPr="00A56E28" w:rsidRDefault="00A56E28">
                    <w:pPr>
                      <w:ind w:left="0"/>
                      <w:rPr>
                        <w:b/>
                        <w:bCs/>
                        <w:sz w:val="48"/>
                        <w:szCs w:val="52"/>
                      </w:rPr>
                    </w:pPr>
                    <w:r w:rsidRPr="00A56E28">
                      <w:rPr>
                        <w:rFonts w:asciiTheme="majorHAnsi" w:hAnsiTheme="majorHAnsi" w:cstheme="majorHAnsi"/>
                        <w:b/>
                        <w:bCs/>
                        <w:color w:val="38048C"/>
                        <w:sz w:val="48"/>
                        <w:szCs w:val="52"/>
                      </w:rPr>
                      <w:t>Scottish Men’s Sheds Covid-19 Risk Assessment</w:t>
                    </w:r>
                  </w:p>
                </w:txbxContent>
              </v:textbox>
            </v:shape>
          </w:pict>
        </mc:Fallback>
      </mc:AlternateContent>
    </w:r>
    <w:r w:rsidR="00C978E8">
      <w:rPr>
        <w:noProof/>
      </w:rPr>
      <w:drawing>
        <wp:inline distT="0" distB="0" distL="0" distR="0" wp14:anchorId="72743AD7" wp14:editId="73A75FAD">
          <wp:extent cx="2627376" cy="829056"/>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627376" cy="829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11DE"/>
    <w:multiLevelType w:val="multilevel"/>
    <w:tmpl w:val="5A60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2056D"/>
    <w:multiLevelType w:val="hybridMultilevel"/>
    <w:tmpl w:val="BDC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41BE2"/>
    <w:multiLevelType w:val="hybridMultilevel"/>
    <w:tmpl w:val="DEEEDAFC"/>
    <w:lvl w:ilvl="0" w:tplc="08090005">
      <w:start w:val="1"/>
      <w:numFmt w:val="bullet"/>
      <w:lvlText w:val=""/>
      <w:lvlJc w:val="left"/>
      <w:pPr>
        <w:ind w:left="456" w:hanging="360"/>
      </w:pPr>
      <w:rPr>
        <w:rFonts w:ascii="Wingdings" w:hAnsi="Wingdings"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 w15:restartNumberingAfterBreak="0">
    <w:nsid w:val="40025D6E"/>
    <w:multiLevelType w:val="hybridMultilevel"/>
    <w:tmpl w:val="22160A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D0F58"/>
    <w:multiLevelType w:val="hybridMultilevel"/>
    <w:tmpl w:val="70749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34596"/>
    <w:multiLevelType w:val="hybridMultilevel"/>
    <w:tmpl w:val="9CD64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8794E"/>
    <w:multiLevelType w:val="hybridMultilevel"/>
    <w:tmpl w:val="7A44F9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03D75"/>
    <w:multiLevelType w:val="hybridMultilevel"/>
    <w:tmpl w:val="0608C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27E24"/>
    <w:multiLevelType w:val="hybridMultilevel"/>
    <w:tmpl w:val="BA7000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17F26"/>
    <w:rsid w:val="00025AD7"/>
    <w:rsid w:val="00036E25"/>
    <w:rsid w:val="00037CF6"/>
    <w:rsid w:val="00054747"/>
    <w:rsid w:val="00066FF4"/>
    <w:rsid w:val="000A078D"/>
    <w:rsid w:val="000A44E2"/>
    <w:rsid w:val="001065B9"/>
    <w:rsid w:val="00110495"/>
    <w:rsid w:val="001166E7"/>
    <w:rsid w:val="00193345"/>
    <w:rsid w:val="001A2CB5"/>
    <w:rsid w:val="001B2C5E"/>
    <w:rsid w:val="001B348B"/>
    <w:rsid w:val="001D62F3"/>
    <w:rsid w:val="001E555F"/>
    <w:rsid w:val="001F1EDB"/>
    <w:rsid w:val="001F387D"/>
    <w:rsid w:val="001F6CF8"/>
    <w:rsid w:val="00200498"/>
    <w:rsid w:val="00207A52"/>
    <w:rsid w:val="00207D45"/>
    <w:rsid w:val="00214800"/>
    <w:rsid w:val="00231736"/>
    <w:rsid w:val="00257A62"/>
    <w:rsid w:val="00257BFA"/>
    <w:rsid w:val="00272F73"/>
    <w:rsid w:val="0027474F"/>
    <w:rsid w:val="002D790B"/>
    <w:rsid w:val="002E62D0"/>
    <w:rsid w:val="00303989"/>
    <w:rsid w:val="0030676B"/>
    <w:rsid w:val="00317DF8"/>
    <w:rsid w:val="003208B6"/>
    <w:rsid w:val="00346319"/>
    <w:rsid w:val="00347271"/>
    <w:rsid w:val="0036593E"/>
    <w:rsid w:val="0038363F"/>
    <w:rsid w:val="003B0E59"/>
    <w:rsid w:val="003B782E"/>
    <w:rsid w:val="003D3A21"/>
    <w:rsid w:val="003D6B09"/>
    <w:rsid w:val="003F390D"/>
    <w:rsid w:val="003F7F7F"/>
    <w:rsid w:val="0040475B"/>
    <w:rsid w:val="004239A8"/>
    <w:rsid w:val="004604FC"/>
    <w:rsid w:val="00474BB5"/>
    <w:rsid w:val="00481AAC"/>
    <w:rsid w:val="004829E4"/>
    <w:rsid w:val="004976BC"/>
    <w:rsid w:val="004F6DA4"/>
    <w:rsid w:val="00533C27"/>
    <w:rsid w:val="00535DF8"/>
    <w:rsid w:val="00554A51"/>
    <w:rsid w:val="005606B6"/>
    <w:rsid w:val="0056292F"/>
    <w:rsid w:val="005630FE"/>
    <w:rsid w:val="00571C51"/>
    <w:rsid w:val="005859A2"/>
    <w:rsid w:val="00590119"/>
    <w:rsid w:val="00595C44"/>
    <w:rsid w:val="005C69AF"/>
    <w:rsid w:val="005D54CA"/>
    <w:rsid w:val="0060501B"/>
    <w:rsid w:val="00606E0A"/>
    <w:rsid w:val="00610183"/>
    <w:rsid w:val="00633DDF"/>
    <w:rsid w:val="006356B3"/>
    <w:rsid w:val="00657A35"/>
    <w:rsid w:val="00660C55"/>
    <w:rsid w:val="006671DE"/>
    <w:rsid w:val="00686EDB"/>
    <w:rsid w:val="00686F0B"/>
    <w:rsid w:val="00694EDC"/>
    <w:rsid w:val="0069621E"/>
    <w:rsid w:val="006A3F79"/>
    <w:rsid w:val="006E5D0A"/>
    <w:rsid w:val="00720A2A"/>
    <w:rsid w:val="0076077E"/>
    <w:rsid w:val="007674D7"/>
    <w:rsid w:val="00797B6A"/>
    <w:rsid w:val="007E61CC"/>
    <w:rsid w:val="008025AC"/>
    <w:rsid w:val="00833A77"/>
    <w:rsid w:val="00853EE8"/>
    <w:rsid w:val="00864EB7"/>
    <w:rsid w:val="00880FB4"/>
    <w:rsid w:val="008874F9"/>
    <w:rsid w:val="00890222"/>
    <w:rsid w:val="00895936"/>
    <w:rsid w:val="008A3C28"/>
    <w:rsid w:val="008B038B"/>
    <w:rsid w:val="008C62C6"/>
    <w:rsid w:val="008C7457"/>
    <w:rsid w:val="008D6B21"/>
    <w:rsid w:val="008E243B"/>
    <w:rsid w:val="008F492F"/>
    <w:rsid w:val="009238D2"/>
    <w:rsid w:val="00945D18"/>
    <w:rsid w:val="00986D6E"/>
    <w:rsid w:val="009874A9"/>
    <w:rsid w:val="009937B1"/>
    <w:rsid w:val="009C4E48"/>
    <w:rsid w:val="009D5E78"/>
    <w:rsid w:val="009E0036"/>
    <w:rsid w:val="009E1AF1"/>
    <w:rsid w:val="009F14FC"/>
    <w:rsid w:val="009F5864"/>
    <w:rsid w:val="00A061C1"/>
    <w:rsid w:val="00A2170C"/>
    <w:rsid w:val="00A27898"/>
    <w:rsid w:val="00A30D0E"/>
    <w:rsid w:val="00A56E28"/>
    <w:rsid w:val="00A6635A"/>
    <w:rsid w:val="00A7518A"/>
    <w:rsid w:val="00A8552A"/>
    <w:rsid w:val="00A87FDC"/>
    <w:rsid w:val="00A971B3"/>
    <w:rsid w:val="00AA125D"/>
    <w:rsid w:val="00AA3530"/>
    <w:rsid w:val="00AB1C1E"/>
    <w:rsid w:val="00AC764B"/>
    <w:rsid w:val="00AD3D17"/>
    <w:rsid w:val="00B10081"/>
    <w:rsid w:val="00B200FE"/>
    <w:rsid w:val="00B314DE"/>
    <w:rsid w:val="00B47D6A"/>
    <w:rsid w:val="00B52693"/>
    <w:rsid w:val="00B73395"/>
    <w:rsid w:val="00B97371"/>
    <w:rsid w:val="00BA36E0"/>
    <w:rsid w:val="00BB27B5"/>
    <w:rsid w:val="00BB7980"/>
    <w:rsid w:val="00BD5A22"/>
    <w:rsid w:val="00BE3AD5"/>
    <w:rsid w:val="00BF4E54"/>
    <w:rsid w:val="00C072F2"/>
    <w:rsid w:val="00C123D9"/>
    <w:rsid w:val="00C15678"/>
    <w:rsid w:val="00C25992"/>
    <w:rsid w:val="00C526A0"/>
    <w:rsid w:val="00C5523E"/>
    <w:rsid w:val="00C62B0C"/>
    <w:rsid w:val="00C80C83"/>
    <w:rsid w:val="00C81B41"/>
    <w:rsid w:val="00C94A4F"/>
    <w:rsid w:val="00C978E8"/>
    <w:rsid w:val="00CB6CEC"/>
    <w:rsid w:val="00CE1B10"/>
    <w:rsid w:val="00D1648B"/>
    <w:rsid w:val="00D40E1B"/>
    <w:rsid w:val="00D42EAC"/>
    <w:rsid w:val="00D44B8E"/>
    <w:rsid w:val="00D57B14"/>
    <w:rsid w:val="00D611A5"/>
    <w:rsid w:val="00D76F86"/>
    <w:rsid w:val="00D9675F"/>
    <w:rsid w:val="00DB2867"/>
    <w:rsid w:val="00DB39FD"/>
    <w:rsid w:val="00DB53E3"/>
    <w:rsid w:val="00DE1F96"/>
    <w:rsid w:val="00DE7CB2"/>
    <w:rsid w:val="00E149B4"/>
    <w:rsid w:val="00E73BAE"/>
    <w:rsid w:val="00E753DF"/>
    <w:rsid w:val="00E80B8C"/>
    <w:rsid w:val="00E95D44"/>
    <w:rsid w:val="00E97A85"/>
    <w:rsid w:val="00E97B85"/>
    <w:rsid w:val="00EA2F77"/>
    <w:rsid w:val="00EC6691"/>
    <w:rsid w:val="00ED488F"/>
    <w:rsid w:val="00EE176F"/>
    <w:rsid w:val="00EE7995"/>
    <w:rsid w:val="00EF199A"/>
    <w:rsid w:val="00EF3399"/>
    <w:rsid w:val="00EF446C"/>
    <w:rsid w:val="00F15BA5"/>
    <w:rsid w:val="00F66CC2"/>
    <w:rsid w:val="00F83B1E"/>
    <w:rsid w:val="00FB1671"/>
    <w:rsid w:val="00FD3515"/>
    <w:rsid w:val="00FE3241"/>
    <w:rsid w:val="00FE514A"/>
    <w:rsid w:val="00FF30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70D96"/>
  <w14:defaultImageDpi w14:val="330"/>
  <w15:docId w15:val="{BFB7AF3A-9DB5-483F-A697-4D9691BA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styleId="UnresolvedMention">
    <w:name w:val="Unresolved Mention"/>
    <w:basedOn w:val="DefaultParagraphFont"/>
    <w:uiPriority w:val="99"/>
    <w:semiHidden/>
    <w:unhideWhenUsed/>
    <w:rsid w:val="00037CF6"/>
    <w:rPr>
      <w:color w:val="605E5C"/>
      <w:shd w:val="clear" w:color="auto" w:fill="E1DFDD"/>
    </w:rPr>
  </w:style>
  <w:style w:type="paragraph" w:customStyle="1" w:styleId="Default">
    <w:name w:val="Default"/>
    <w:rsid w:val="00A87FD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paragraph" w:styleId="ListParagraph">
    <w:name w:val="List Paragraph"/>
    <w:basedOn w:val="Normal"/>
    <w:uiPriority w:val="34"/>
    <w:qFormat/>
    <w:rsid w:val="00A87FDC"/>
    <w:pPr>
      <w:ind w:left="720"/>
      <w:contextualSpacing/>
    </w:pPr>
  </w:style>
  <w:style w:type="character" w:styleId="FollowedHyperlink">
    <w:name w:val="FollowedHyperlink"/>
    <w:basedOn w:val="DefaultParagraphFont"/>
    <w:uiPriority w:val="99"/>
    <w:semiHidden/>
    <w:unhideWhenUsed/>
    <w:rsid w:val="00AB1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7956">
      <w:bodyDiv w:val="1"/>
      <w:marLeft w:val="0"/>
      <w:marRight w:val="0"/>
      <w:marTop w:val="0"/>
      <w:marBottom w:val="0"/>
      <w:divBdr>
        <w:top w:val="none" w:sz="0" w:space="0" w:color="auto"/>
        <w:left w:val="none" w:sz="0" w:space="0" w:color="auto"/>
        <w:bottom w:val="none" w:sz="0" w:space="0" w:color="auto"/>
        <w:right w:val="none" w:sz="0" w:space="0" w:color="auto"/>
      </w:divBdr>
    </w:div>
    <w:div w:id="109515966">
      <w:bodyDiv w:val="1"/>
      <w:marLeft w:val="0"/>
      <w:marRight w:val="0"/>
      <w:marTop w:val="0"/>
      <w:marBottom w:val="0"/>
      <w:divBdr>
        <w:top w:val="none" w:sz="0" w:space="0" w:color="auto"/>
        <w:left w:val="none" w:sz="0" w:space="0" w:color="auto"/>
        <w:bottom w:val="none" w:sz="0" w:space="0" w:color="auto"/>
        <w:right w:val="none" w:sz="0" w:space="0" w:color="auto"/>
      </w:divBdr>
    </w:div>
    <w:div w:id="621420884">
      <w:bodyDiv w:val="1"/>
      <w:marLeft w:val="0"/>
      <w:marRight w:val="0"/>
      <w:marTop w:val="0"/>
      <w:marBottom w:val="0"/>
      <w:divBdr>
        <w:top w:val="none" w:sz="0" w:space="0" w:color="auto"/>
        <w:left w:val="none" w:sz="0" w:space="0" w:color="auto"/>
        <w:bottom w:val="none" w:sz="0" w:space="0" w:color="auto"/>
        <w:right w:val="none" w:sz="0" w:space="0" w:color="auto"/>
      </w:divBdr>
    </w:div>
    <w:div w:id="729159520">
      <w:bodyDiv w:val="1"/>
      <w:marLeft w:val="0"/>
      <w:marRight w:val="0"/>
      <w:marTop w:val="0"/>
      <w:marBottom w:val="0"/>
      <w:divBdr>
        <w:top w:val="none" w:sz="0" w:space="0" w:color="auto"/>
        <w:left w:val="none" w:sz="0" w:space="0" w:color="auto"/>
        <w:bottom w:val="none" w:sz="0" w:space="0" w:color="auto"/>
        <w:right w:val="none" w:sz="0" w:space="0" w:color="auto"/>
      </w:divBdr>
    </w:div>
    <w:div w:id="1392456881">
      <w:bodyDiv w:val="1"/>
      <w:marLeft w:val="0"/>
      <w:marRight w:val="0"/>
      <w:marTop w:val="0"/>
      <w:marBottom w:val="0"/>
      <w:divBdr>
        <w:top w:val="none" w:sz="0" w:space="0" w:color="auto"/>
        <w:left w:val="none" w:sz="0" w:space="0" w:color="auto"/>
        <w:bottom w:val="none" w:sz="0" w:space="0" w:color="auto"/>
        <w:right w:val="none" w:sz="0" w:space="0" w:color="auto"/>
      </w:divBdr>
    </w:div>
    <w:div w:id="1835536117">
      <w:bodyDiv w:val="1"/>
      <w:marLeft w:val="0"/>
      <w:marRight w:val="0"/>
      <w:marTop w:val="0"/>
      <w:marBottom w:val="0"/>
      <w:divBdr>
        <w:top w:val="none" w:sz="0" w:space="0" w:color="auto"/>
        <w:left w:val="none" w:sz="0" w:space="0" w:color="auto"/>
        <w:bottom w:val="none" w:sz="0" w:space="0" w:color="auto"/>
        <w:right w:val="none" w:sz="0" w:space="0" w:color="auto"/>
      </w:divBdr>
    </w:div>
    <w:div w:id="197659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working-safely/risk-assessment.htm" TargetMode="External"/><Relationship Id="rId13" Type="http://schemas.openxmlformats.org/officeDocument/2006/relationships/hyperlink" Target="https://scottishmsa.org.uk/mens-shed-covid-19-poster-resource-pack-now-available/" TargetMode="External"/><Relationship Id="rId18" Type="http://schemas.openxmlformats.org/officeDocument/2006/relationships/hyperlink" Target="https://www.hse.gov.uk/temperature/therma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hs.uk/conditions/emollients" TargetMode="External"/><Relationship Id="rId7" Type="http://schemas.openxmlformats.org/officeDocument/2006/relationships/endnotes" Target="endnotes.xml"/><Relationship Id="rId12" Type="http://schemas.openxmlformats.org/officeDocument/2006/relationships/hyperlink" Target="https://www.transport.gov.scot/travelling-during-covid-19/advice-on-car-and-vehicle-sharing/" TargetMode="External"/><Relationship Id="rId17" Type="http://schemas.openxmlformats.org/officeDocument/2006/relationships/hyperlink" Target="https://www.nhsinform.scot/illnesses-and-conditions/infections-and-poisoning/coronavirus-covid-19/coronavirus-covid-19-physical-distancing" TargetMode="External"/><Relationship Id="rId25" Type="http://schemas.openxmlformats.org/officeDocument/2006/relationships/hyperlink" Target="https://pathfindr.io/products/safe-distancing-assistant" TargetMode="External"/><Relationship Id="rId2" Type="http://schemas.openxmlformats.org/officeDocument/2006/relationships/numbering" Target="numbering.xml"/><Relationship Id="rId16" Type="http://schemas.openxmlformats.org/officeDocument/2006/relationships/hyperlink" Target="https://www.gov.scot/publications/coronavirus-covid-19-facts-poster-including-translations-and-accessible-formats/" TargetMode="External"/><Relationship Id="rId20" Type="http://schemas.openxmlformats.org/officeDocument/2006/relationships/hyperlink" Target="https://www.nursingtimes.net/news/research-and-innovation/paper-towels-much-more-effective-at-removing-viruses-than-hand-dryers-17-04-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ttishmsa.org.uk/wp-content/uploads/Covid-19-Shed-Member-Visitor-Registration-Form.doc" TargetMode="External"/><Relationship Id="rId24" Type="http://schemas.openxmlformats.org/officeDocument/2006/relationships/hyperlink" Target="https://www.hse.gov.uk/coshh/industry/cleaning.htm" TargetMode="External"/><Relationship Id="rId5" Type="http://schemas.openxmlformats.org/officeDocument/2006/relationships/webSettings" Target="webSettings.xml"/><Relationship Id="rId15" Type="http://schemas.openxmlformats.org/officeDocument/2006/relationships/hyperlink" Target="https://scottishmsa.org.uk/mens-shed-covid-19-poster-resource-pack-now-available/" TargetMode="External"/><Relationship Id="rId23" Type="http://schemas.openxmlformats.org/officeDocument/2006/relationships/hyperlink" Target="https://scottishmsa.org.uk/wp-content/uploads/SMSA-Covid-19-Reopening-Guidance-for-Mens-Sheds.pdf" TargetMode="External"/><Relationship Id="rId28" Type="http://schemas.openxmlformats.org/officeDocument/2006/relationships/fontTable" Target="fontTable.xml"/><Relationship Id="rId10" Type="http://schemas.openxmlformats.org/officeDocument/2006/relationships/hyperlink" Target="https://www.gov.uk/guidance/maintaining-records-of-staff-customers-and-visitors-to-support-nhs-test-and-trace" TargetMode="External"/><Relationship Id="rId19"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www.hse.gov.uk/coronavirus/assets/docs/risk-assessment.pdf" TargetMode="External"/><Relationship Id="rId14" Type="http://schemas.openxmlformats.org/officeDocument/2006/relationships/hyperlink" Target="https://www.gov.scot/" TargetMode="External"/><Relationship Id="rId22" Type="http://schemas.openxmlformats.org/officeDocument/2006/relationships/hyperlink" Target="https://www.hse.gov.uk/coronavirus/ppe-face-masks/non-healthcare/index.ht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24DA-0927-401D-BDD8-0D76B201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302</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Risk assessment template</vt:lpstr>
    </vt:vector>
  </TitlesOfParts>
  <Company>HSE</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Risk assessment</dc:subject>
  <dc:creator>HSE</dc:creator>
  <cp:keywords/>
  <dc:description/>
  <cp:lastModifiedBy>SMSA - Communication</cp:lastModifiedBy>
  <cp:revision>28</cp:revision>
  <dcterms:created xsi:type="dcterms:W3CDTF">2021-01-06T17:29:00Z</dcterms:created>
  <dcterms:modified xsi:type="dcterms:W3CDTF">2021-03-29T18:39:00Z</dcterms:modified>
</cp:coreProperties>
</file>